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BDB6B0E" w14:textId="77777777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17165D00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437686">
        <w:rPr>
          <w:rFonts w:ascii="Times New Roman" w:hAnsi="Times New Roman"/>
          <w:b/>
          <w:sz w:val="24"/>
          <w:szCs w:val="24"/>
        </w:rPr>
        <w:t>8</w:t>
      </w:r>
      <w:r w:rsidR="00F431B6">
        <w:rPr>
          <w:rFonts w:ascii="Times New Roman" w:hAnsi="Times New Roman"/>
          <w:b/>
          <w:sz w:val="24"/>
          <w:szCs w:val="24"/>
        </w:rPr>
        <w:t>1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77D8661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5C49">
        <w:rPr>
          <w:rFonts w:ascii="Times New Roman" w:hAnsi="Times New Roman"/>
          <w:sz w:val="24"/>
          <w:szCs w:val="24"/>
        </w:rPr>
        <w:t>1</w:t>
      </w:r>
      <w:r w:rsidR="00F431B6">
        <w:rPr>
          <w:rFonts w:ascii="Times New Roman" w:hAnsi="Times New Roman"/>
          <w:sz w:val="24"/>
          <w:szCs w:val="24"/>
        </w:rPr>
        <w:t>5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437686" w:rsidRPr="00F77093" w14:paraId="1B9E554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228" w14:textId="68154E80" w:rsidR="00437686" w:rsidRDefault="00437686" w:rsidP="0043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38B5" w14:textId="14718621" w:rsidR="00437686" w:rsidRPr="00F77093" w:rsidRDefault="00437686" w:rsidP="0043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8DE" w14:textId="62335C9A" w:rsidR="00437686" w:rsidRPr="00F77093" w:rsidRDefault="00437686" w:rsidP="004376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091" w14:textId="67747E1F" w:rsidR="00437686" w:rsidRPr="002C60EC" w:rsidRDefault="00437686" w:rsidP="0043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4BD60DA9" w:rsidR="00203476" w:rsidRPr="00437686" w:rsidRDefault="0043768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6ACF407F" w:rsidR="00BE4D04" w:rsidRPr="00437686" w:rsidRDefault="0043768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557E8802" w:rsidR="00E36980" w:rsidRPr="00437686" w:rsidRDefault="00437686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6584BFE3" w:rsidR="00E36980" w:rsidRPr="00437686" w:rsidRDefault="00437686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D8225B2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3F22">
        <w:rPr>
          <w:rFonts w:ascii="Times New Roman" w:hAnsi="Times New Roman"/>
          <w:sz w:val="24"/>
          <w:szCs w:val="24"/>
        </w:rPr>
        <w:t>Курышов</w:t>
      </w:r>
      <w:proofErr w:type="spellEnd"/>
      <w:r w:rsidR="00A33F22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1F7CE680" w:rsidR="00D10E95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437686">
        <w:rPr>
          <w:rFonts w:ascii="Times New Roman" w:hAnsi="Times New Roman"/>
          <w:sz w:val="24"/>
          <w:szCs w:val="24"/>
        </w:rPr>
        <w:t>85,7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536A90B0" w14:textId="3A3D86DB" w:rsidR="00C32713" w:rsidRDefault="00C32713" w:rsidP="00F431B6">
      <w:pPr>
        <w:widowControl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Hlk88209906"/>
    </w:p>
    <w:p w14:paraId="609C8362" w14:textId="31B21F4E" w:rsidR="00C32713" w:rsidRPr="0022426B" w:rsidRDefault="00F431B6" w:rsidP="00C3271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="00C32713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овестк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C32713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6F692C94" w14:textId="77777777" w:rsidR="00C32713" w:rsidRPr="00DB401A" w:rsidRDefault="00C32713" w:rsidP="00C3271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FF6E212" w14:textId="3CE12F15" w:rsidR="0045571A" w:rsidRPr="0065010D" w:rsidRDefault="00C32713" w:rsidP="0065010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31B6" w:rsidRPr="00F431B6">
        <w:rPr>
          <w:rFonts w:ascii="Times New Roman" w:hAnsi="Times New Roman"/>
          <w:color w:val="000000" w:themeColor="text1"/>
          <w:sz w:val="24"/>
          <w:szCs w:val="24"/>
        </w:rPr>
        <w:t>ООО «ОЛМИНА»</w:t>
      </w:r>
      <w:r w:rsidRPr="00E772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37B442" w14:textId="1D37B744" w:rsidR="0013010E" w:rsidRPr="00BB6851" w:rsidRDefault="00F431B6" w:rsidP="001301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13010E"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470B35E5" w14:textId="77777777" w:rsidR="0013010E" w:rsidRPr="000D6A0B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64CF92D6" w14:textId="44B0F023" w:rsidR="0065010D" w:rsidRPr="001F04FE" w:rsidRDefault="0065010D" w:rsidP="0065010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     </w:t>
      </w:r>
      <w:r>
        <w:rPr>
          <w:rFonts w:ascii="Times New Roman" w:hAnsi="Times New Roman"/>
          <w:bCs/>
          <w:sz w:val="24"/>
          <w:szCs w:val="24"/>
        </w:rPr>
        <w:tab/>
      </w:r>
      <w:r w:rsidRPr="001F04FE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65010D">
        <w:rPr>
          <w:rFonts w:ascii="Times New Roman" w:hAnsi="Times New Roman"/>
          <w:bCs/>
          <w:sz w:val="24"/>
          <w:szCs w:val="24"/>
        </w:rPr>
        <w:t>ООО «ОЛМИНА»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4FE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0A4113DB" w14:textId="6D671951" w:rsidR="0065010D" w:rsidRPr="00650D4C" w:rsidRDefault="0065010D" w:rsidP="006501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bCs/>
          <w:color w:val="000000"/>
          <w:sz w:val="24"/>
          <w:szCs w:val="24"/>
        </w:rPr>
        <w:t>50</w:t>
      </w:r>
      <w:r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DA3728D" w14:textId="0AF10DD5" w:rsidR="0065010D" w:rsidRPr="00650D4C" w:rsidRDefault="0065010D" w:rsidP="006501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50</w:t>
      </w:r>
      <w:r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026E7BB2" w14:textId="4A3ACCEA" w:rsidR="0065010D" w:rsidRPr="001F04FE" w:rsidRDefault="0065010D" w:rsidP="0065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.1.       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Pr="0065010D">
        <w:rPr>
          <w:rFonts w:ascii="Times New Roman" w:hAnsi="Times New Roman"/>
          <w:sz w:val="24"/>
          <w:szCs w:val="24"/>
        </w:rPr>
        <w:t>ООО «ОЛМИНА»</w:t>
      </w:r>
      <w:r w:rsidRPr="001F04FE">
        <w:rPr>
          <w:rFonts w:ascii="Times New Roman" w:hAnsi="Times New Roman"/>
          <w:sz w:val="24"/>
          <w:szCs w:val="24"/>
        </w:rPr>
        <w:t xml:space="preserve"> заявило о намерении:</w:t>
      </w:r>
    </w:p>
    <w:p w14:paraId="638C0180" w14:textId="59209608" w:rsidR="0065010D" w:rsidRPr="00650D4C" w:rsidRDefault="0065010D" w:rsidP="006501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одному договору не превышает </w:t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</w:t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0D22814B" w14:textId="4B5DB680" w:rsidR="0065010D" w:rsidRPr="00650D4C" w:rsidRDefault="0065010D" w:rsidP="006501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ения договоров, если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предельный размер обязательств по таким договорам не прев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ышает </w:t>
      </w:r>
      <w:r w:rsidR="0082287F">
        <w:rPr>
          <w:rFonts w:ascii="Times New Roman" w:hAnsi="Times New Roman"/>
          <w:bCs/>
          <w:color w:val="000000"/>
          <w:sz w:val="24"/>
          <w:szCs w:val="24"/>
        </w:rPr>
        <w:br/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 мл</w:t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 </w:t>
      </w:r>
    </w:p>
    <w:p w14:paraId="7FC6D30A" w14:textId="26D500E8" w:rsidR="0065010D" w:rsidRPr="00A414FD" w:rsidRDefault="0065010D" w:rsidP="006501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  </w:t>
      </w:r>
      <w:r>
        <w:rPr>
          <w:rFonts w:ascii="Times New Roman" w:hAnsi="Times New Roman"/>
          <w:sz w:val="24"/>
          <w:szCs w:val="24"/>
        </w:rPr>
        <w:tab/>
      </w:r>
      <w:r w:rsidRPr="00A414FD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0A3844" w:rsidRPr="000A3844">
        <w:rPr>
          <w:rFonts w:ascii="Times New Roman" w:hAnsi="Times New Roman"/>
          <w:sz w:val="24"/>
          <w:szCs w:val="24"/>
        </w:rPr>
        <w:t>ООО «ОЛМИНА»</w:t>
      </w:r>
      <w:r w:rsidRPr="00A414FD">
        <w:rPr>
          <w:rFonts w:ascii="Times New Roman" w:hAnsi="Times New Roman"/>
          <w:sz w:val="24"/>
          <w:szCs w:val="24"/>
        </w:rPr>
        <w:t xml:space="preserve"> связано с изменением:</w:t>
      </w:r>
    </w:p>
    <w:p w14:paraId="099B1AB3" w14:textId="77777777" w:rsidR="0065010D" w:rsidRPr="00A414FD" w:rsidRDefault="0065010D" w:rsidP="0065010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возмещению вреда;</w:t>
      </w:r>
    </w:p>
    <w:p w14:paraId="1E5C0671" w14:textId="77777777" w:rsidR="0065010D" w:rsidRPr="00A414FD" w:rsidRDefault="0065010D" w:rsidP="0065010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B6FE67B" w14:textId="26E5F3AF" w:rsidR="0065010D" w:rsidRPr="00F20E34" w:rsidRDefault="0065010D" w:rsidP="00650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ab/>
      </w:r>
      <w:r w:rsidRPr="00F20E34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0A3844">
        <w:rPr>
          <w:rFonts w:ascii="Times New Roman" w:hAnsi="Times New Roman"/>
          <w:sz w:val="24"/>
          <w:szCs w:val="24"/>
        </w:rPr>
        <w:t>977</w:t>
      </w:r>
      <w:r w:rsidRPr="00F20E34">
        <w:rPr>
          <w:rFonts w:ascii="Times New Roman" w:hAnsi="Times New Roman"/>
          <w:sz w:val="24"/>
          <w:szCs w:val="24"/>
        </w:rPr>
        <w:t>-А-</w:t>
      </w:r>
      <w:r w:rsidR="000A384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0</w:t>
      </w:r>
      <w:r w:rsidR="000A3844">
        <w:rPr>
          <w:rFonts w:ascii="Times New Roman" w:hAnsi="Times New Roman"/>
          <w:sz w:val="24"/>
          <w:szCs w:val="24"/>
        </w:rPr>
        <w:t>7</w:t>
      </w:r>
      <w:r w:rsidRPr="00F20E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="000A3844">
        <w:rPr>
          <w:rFonts w:ascii="Times New Roman" w:hAnsi="Times New Roman"/>
          <w:sz w:val="24"/>
          <w:szCs w:val="24"/>
        </w:rPr>
        <w:t>5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 w:rsidR="000A3844">
        <w:rPr>
          <w:rFonts w:ascii="Times New Roman" w:hAnsi="Times New Roman"/>
          <w:sz w:val="24"/>
          <w:szCs w:val="24"/>
        </w:rPr>
        <w:t>июля</w:t>
      </w:r>
      <w:r w:rsidRPr="00F20E3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г. установлено, </w:t>
      </w:r>
      <w:r w:rsidRPr="00F20E34">
        <w:rPr>
          <w:rFonts w:ascii="Times New Roman" w:hAnsi="Times New Roman"/>
          <w:sz w:val="24"/>
          <w:szCs w:val="24"/>
        </w:rPr>
        <w:br/>
        <w:t xml:space="preserve">что </w:t>
      </w:r>
      <w:r w:rsidR="000A3844" w:rsidRPr="000A3844">
        <w:rPr>
          <w:rFonts w:ascii="Times New Roman" w:hAnsi="Times New Roman"/>
          <w:sz w:val="24"/>
          <w:szCs w:val="24"/>
        </w:rPr>
        <w:t>ООО «ОЛМИНА»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Pr="00F20E34">
        <w:rPr>
          <w:rFonts w:ascii="Times New Roman" w:hAnsi="Times New Roman"/>
          <w:sz w:val="24"/>
          <w:szCs w:val="24"/>
        </w:rPr>
        <w:t>соответствует Положению о членстве Ассоциации, в части права:</w:t>
      </w:r>
    </w:p>
    <w:p w14:paraId="1EE9D6D3" w14:textId="17FCAE71" w:rsidR="0065010D" w:rsidRPr="00F20E34" w:rsidRDefault="0065010D" w:rsidP="006501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ет </w:t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0BE323D6" w14:textId="109B9BCA" w:rsidR="0065010D" w:rsidRPr="00A97C73" w:rsidRDefault="0065010D" w:rsidP="006501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E3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договорам</w:t>
      </w:r>
      <w:r w:rsidRPr="00D50815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заключаемым с использованием конкурентных способов заключения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договоров, если предельный размер обязательств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таким договорам                                       не превышает </w:t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DD249A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0A3844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75A798EB" w14:textId="1D3CEAF7" w:rsidR="00DE0931" w:rsidRDefault="00DE0931" w:rsidP="00C2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680677" w14:textId="5CA41D52" w:rsidR="0013010E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437686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4BCCEFBA" w14:textId="77777777" w:rsidR="0013010E" w:rsidRDefault="0013010E" w:rsidP="0013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0158D03" w14:textId="77777777" w:rsidR="0013010E" w:rsidRDefault="0013010E" w:rsidP="0013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5CF68C9" w14:textId="77777777" w:rsidR="0013010E" w:rsidRPr="00903276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0F39F71" w14:textId="4000E276" w:rsidR="0013010E" w:rsidRDefault="00F431B6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3010E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3D388346" w14:textId="77777777" w:rsidR="0013010E" w:rsidRPr="00903276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788E63E" w14:textId="38DEFCD2" w:rsidR="0065010D" w:rsidRPr="003324E3" w:rsidRDefault="0065010D" w:rsidP="0065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3324E3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3324E3">
        <w:rPr>
          <w:rFonts w:ascii="Times New Roman" w:hAnsi="Times New Roman"/>
          <w:sz w:val="24"/>
          <w:szCs w:val="24"/>
        </w:rPr>
        <w:br/>
      </w:r>
      <w:r w:rsidR="00AF41C1" w:rsidRPr="00AF41C1">
        <w:rPr>
          <w:rFonts w:ascii="Times New Roman" w:hAnsi="Times New Roman"/>
          <w:color w:val="000000" w:themeColor="text1"/>
          <w:sz w:val="24"/>
          <w:szCs w:val="24"/>
        </w:rPr>
        <w:t>ООО «ОЛМИНА»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4E3">
        <w:rPr>
          <w:rFonts w:ascii="Times New Roman" w:hAnsi="Times New Roman"/>
          <w:sz w:val="24"/>
          <w:szCs w:val="24"/>
        </w:rPr>
        <w:t>право:</w:t>
      </w:r>
    </w:p>
    <w:p w14:paraId="69F5A7DF" w14:textId="29D1AFEB" w:rsidR="0065010D" w:rsidRPr="00391AB8" w:rsidRDefault="0065010D" w:rsidP="006501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одному договору не превышает </w:t>
      </w:r>
      <w:r w:rsidR="00AF41C1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AF41C1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AF41C1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1035FD91" w14:textId="2B9EA9DB" w:rsidR="0065010D" w:rsidRPr="008F2A3B" w:rsidRDefault="0065010D" w:rsidP="006501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1AB8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AF41C1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AF41C1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AF41C1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DC850DD" w14:textId="388CA98C" w:rsidR="00DE0931" w:rsidRDefault="00DE0931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51362E" w14:textId="77777777" w:rsidR="000A3844" w:rsidRDefault="000A3844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3CB4568C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D68FB3E" w14:textId="77777777" w:rsidR="00DD249A" w:rsidRDefault="00DD249A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0F0C1AB6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4755A4D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AC76" w14:textId="77777777" w:rsidR="00D43B41" w:rsidRDefault="00D43B41" w:rsidP="00343FAF">
      <w:pPr>
        <w:spacing w:after="0" w:line="240" w:lineRule="auto"/>
      </w:pPr>
      <w:r>
        <w:separator/>
      </w:r>
    </w:p>
  </w:endnote>
  <w:endnote w:type="continuationSeparator" w:id="0">
    <w:p w14:paraId="4C11D046" w14:textId="77777777" w:rsidR="00D43B41" w:rsidRDefault="00D43B4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1D5" w14:textId="77777777" w:rsidR="00D43B41" w:rsidRDefault="00D43B41" w:rsidP="00343FAF">
      <w:pPr>
        <w:spacing w:after="0" w:line="240" w:lineRule="auto"/>
      </w:pPr>
      <w:r>
        <w:separator/>
      </w:r>
    </w:p>
  </w:footnote>
  <w:footnote w:type="continuationSeparator" w:id="0">
    <w:p w14:paraId="2831F950" w14:textId="77777777" w:rsidR="00D43B41" w:rsidRDefault="00D43B4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2"/>
  </w:num>
  <w:num w:numId="2" w16cid:durableId="1559590031">
    <w:abstractNumId w:val="6"/>
  </w:num>
  <w:num w:numId="3" w16cid:durableId="98572599">
    <w:abstractNumId w:val="5"/>
  </w:num>
  <w:num w:numId="4" w16cid:durableId="1912081081">
    <w:abstractNumId w:val="7"/>
  </w:num>
  <w:num w:numId="5" w16cid:durableId="1824933914">
    <w:abstractNumId w:val="4"/>
  </w:num>
  <w:num w:numId="6" w16cid:durableId="1251740770">
    <w:abstractNumId w:val="3"/>
  </w:num>
  <w:num w:numId="7" w16cid:durableId="923103287">
    <w:abstractNumId w:val="1"/>
  </w:num>
  <w:num w:numId="8" w16cid:durableId="20913469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23</cp:revision>
  <cp:lastPrinted>2022-07-14T11:27:00Z</cp:lastPrinted>
  <dcterms:created xsi:type="dcterms:W3CDTF">2021-10-07T10:59:00Z</dcterms:created>
  <dcterms:modified xsi:type="dcterms:W3CDTF">2022-07-15T09:38:00Z</dcterms:modified>
</cp:coreProperties>
</file>