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1601431D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D990AAA" w14:textId="1C48B71E" w:rsidR="003C41EF" w:rsidRDefault="003C41E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CA5AC7A" w14:textId="77777777" w:rsidR="00F00B7D" w:rsidRDefault="00F00B7D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87FF9D7" w14:textId="590160E6" w:rsidR="00DD64BA" w:rsidRDefault="00DD64B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270C7FA0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00B7D">
        <w:rPr>
          <w:rFonts w:ascii="Times New Roman" w:hAnsi="Times New Roman"/>
          <w:b/>
          <w:sz w:val="24"/>
          <w:szCs w:val="24"/>
        </w:rPr>
        <w:t>914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6F2399F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68458F">
        <w:rPr>
          <w:rFonts w:ascii="Times New Roman" w:hAnsi="Times New Roman"/>
          <w:sz w:val="24"/>
          <w:szCs w:val="24"/>
        </w:rPr>
        <w:t>20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00B7D" w:rsidRPr="0028657A" w14:paraId="421C89FC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E534" w14:textId="135A19CB" w:rsidR="00F00B7D" w:rsidRPr="00C578D3" w:rsidRDefault="00F00B7D" w:rsidP="00F00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953" w14:textId="006F3F61" w:rsidR="00F00B7D" w:rsidRPr="00F77093" w:rsidRDefault="00F00B7D" w:rsidP="00F0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B4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266" w14:textId="7541ED6C" w:rsidR="00F00B7D" w:rsidRPr="00070A55" w:rsidRDefault="00F00B7D" w:rsidP="00F0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674" w14:textId="774C729C" w:rsidR="00F00B7D" w:rsidRPr="002C60EC" w:rsidRDefault="00F00B7D" w:rsidP="00F0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C33D25F" w:rsidR="003E01B2" w:rsidRPr="00C578D3" w:rsidRDefault="00F00B7D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Бойнов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7B56C38" w:rsidR="00E00569" w:rsidRDefault="00F00B7D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458F" w:rsidRPr="0028657A" w14:paraId="13AB6569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0D8F" w14:textId="4C02E7F5" w:rsidR="0068458F" w:rsidRDefault="0068458F" w:rsidP="0068458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D0C" w14:textId="766DFD2A" w:rsidR="0068458F" w:rsidRPr="00F77093" w:rsidRDefault="0068458F" w:rsidP="00684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5D86" w14:textId="74962120" w:rsidR="0068458F" w:rsidRPr="00F77093" w:rsidRDefault="0068458F" w:rsidP="00684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EF2" w14:textId="3E81C5FB" w:rsidR="0068458F" w:rsidRPr="00F77093" w:rsidRDefault="0068458F" w:rsidP="00684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6BAE75A" w:rsidR="002F4A28" w:rsidRPr="0028657A" w:rsidRDefault="0068458F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r w:rsidR="003E01B2">
        <w:rPr>
          <w:rFonts w:ascii="Times New Roman" w:hAnsi="Times New Roman"/>
          <w:sz w:val="24"/>
          <w:szCs w:val="24"/>
        </w:rPr>
        <w:t>Бойнов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578C7FC7" w14:textId="19EB2086" w:rsidR="00C578D3" w:rsidRPr="000E3A1A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F00B7D">
        <w:rPr>
          <w:rFonts w:ascii="Times New Roman" w:hAnsi="Times New Roman"/>
          <w:sz w:val="24"/>
          <w:szCs w:val="24"/>
        </w:rPr>
        <w:t>85,7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78D5CDE" w14:textId="0530A637" w:rsidR="00C578D3" w:rsidRDefault="00C578D3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DA9AD7" w14:textId="2B61C5AA" w:rsidR="00070A55" w:rsidRPr="003751A9" w:rsidRDefault="00C75A8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Повестка</w:t>
      </w:r>
      <w:r w:rsidR="00070A55" w:rsidRPr="003751A9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C5027E0" w14:textId="77777777" w:rsidR="0068458F" w:rsidRDefault="00F00B7D" w:rsidP="00F00B7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68458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A44D7E4" w14:textId="2E1B073E" w:rsidR="0068458F" w:rsidRPr="0068458F" w:rsidRDefault="00F00B7D" w:rsidP="0068458F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458F">
        <w:rPr>
          <w:rFonts w:ascii="Times New Roman" w:hAnsi="Times New Roman"/>
          <w:color w:val="000000" w:themeColor="text1"/>
          <w:sz w:val="24"/>
          <w:szCs w:val="24"/>
        </w:rPr>
        <w:t>ООО «Техноком»</w:t>
      </w:r>
      <w:r w:rsidR="0068458F" w:rsidRPr="006845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DF6AAD8" w14:textId="519E0E9E" w:rsidR="00F00B7D" w:rsidRPr="0068458F" w:rsidRDefault="00F00B7D" w:rsidP="0068458F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45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458F" w:rsidRPr="0068458F">
        <w:rPr>
          <w:rFonts w:ascii="Times New Roman" w:hAnsi="Times New Roman"/>
          <w:color w:val="000000" w:themeColor="text1"/>
          <w:sz w:val="24"/>
          <w:szCs w:val="24"/>
        </w:rPr>
        <w:t>ООО «ТИРЭН»</w:t>
      </w:r>
      <w:r w:rsidR="006845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24476A" w14:textId="5240B236" w:rsidR="003C41EF" w:rsidRPr="000C5CC4" w:rsidRDefault="003C41EF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040872" w14:textId="46BEE356" w:rsidR="00931C4A" w:rsidRDefault="00C75A85" w:rsidP="00931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931C4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4394A0" w14:textId="77777777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7ED80D7E" w14:textId="2026A6F3" w:rsidR="00F00B7D" w:rsidRPr="001F04FE" w:rsidRDefault="00F00B7D" w:rsidP="00F00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1.      </w:t>
      </w:r>
      <w:r>
        <w:rPr>
          <w:rFonts w:ascii="Times New Roman" w:hAnsi="Times New Roman"/>
          <w:bCs/>
          <w:sz w:val="24"/>
          <w:szCs w:val="24"/>
        </w:rPr>
        <w:tab/>
      </w:r>
      <w:r w:rsidRPr="001F04FE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F00B7D">
        <w:rPr>
          <w:rFonts w:ascii="Times New Roman" w:hAnsi="Times New Roman"/>
          <w:bCs/>
          <w:sz w:val="24"/>
          <w:szCs w:val="24"/>
        </w:rPr>
        <w:t>ООО «Техноком»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4FE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62EE454A" w14:textId="77777777" w:rsidR="00282B81" w:rsidRPr="00780978" w:rsidRDefault="00282B81" w:rsidP="00282B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7ED54A37" w14:textId="3AE71662" w:rsidR="00F00B7D" w:rsidRPr="00650D4C" w:rsidRDefault="00F00B7D" w:rsidP="00F00B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="00DC70A1">
        <w:rPr>
          <w:rFonts w:ascii="Times New Roman" w:hAnsi="Times New Roman"/>
          <w:bCs/>
          <w:color w:val="000000"/>
          <w:sz w:val="24"/>
          <w:szCs w:val="24"/>
        </w:rPr>
        <w:br/>
        <w:t>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578D1504" w14:textId="3A555BEA" w:rsidR="00F00B7D" w:rsidRPr="001F04FE" w:rsidRDefault="00F00B7D" w:rsidP="00F0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      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="00282B81" w:rsidRPr="00F00B7D">
        <w:rPr>
          <w:rFonts w:ascii="Times New Roman" w:hAnsi="Times New Roman"/>
          <w:color w:val="000000" w:themeColor="text1"/>
          <w:sz w:val="24"/>
          <w:szCs w:val="24"/>
        </w:rPr>
        <w:t>ООО «Техноком»</w:t>
      </w:r>
      <w:r w:rsidRPr="001F04FE">
        <w:rPr>
          <w:rFonts w:ascii="Times New Roman" w:hAnsi="Times New Roman"/>
          <w:sz w:val="24"/>
          <w:szCs w:val="24"/>
        </w:rPr>
        <w:t xml:space="preserve"> заявило о намерении:</w:t>
      </w:r>
    </w:p>
    <w:p w14:paraId="40D8AEA5" w14:textId="77777777" w:rsidR="00282B81" w:rsidRPr="00780978" w:rsidRDefault="00282B81" w:rsidP="00282B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500 млн. рублей (второй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0380A2D0" w14:textId="6E849EFE" w:rsidR="00F00B7D" w:rsidRPr="00650D4C" w:rsidRDefault="00F00B7D" w:rsidP="00F00B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ения договоров, если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предельный размер обязательств по таким договорам не прев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282B81">
        <w:rPr>
          <w:rFonts w:ascii="Times New Roman" w:hAnsi="Times New Roman"/>
          <w:bCs/>
          <w:color w:val="000000"/>
          <w:sz w:val="24"/>
          <w:szCs w:val="24"/>
        </w:rPr>
        <w:t>500</w:t>
      </w:r>
      <w:r>
        <w:rPr>
          <w:rFonts w:ascii="Times New Roman" w:hAnsi="Times New Roman"/>
          <w:bCs/>
          <w:color w:val="000000"/>
          <w:sz w:val="24"/>
          <w:szCs w:val="24"/>
        </w:rPr>
        <w:t> мл</w:t>
      </w:r>
      <w:r w:rsidR="00282B81"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282B81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78F2BA16" w14:textId="2605640E" w:rsidR="00F00B7D" w:rsidRPr="00A414FD" w:rsidRDefault="00F00B7D" w:rsidP="00F00B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1.2.  </w:t>
      </w:r>
      <w:r>
        <w:rPr>
          <w:rFonts w:ascii="Times New Roman" w:hAnsi="Times New Roman"/>
          <w:sz w:val="24"/>
          <w:szCs w:val="24"/>
        </w:rPr>
        <w:tab/>
      </w:r>
      <w:r w:rsidRPr="00A414FD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282B81" w:rsidRPr="00F00B7D">
        <w:rPr>
          <w:rFonts w:ascii="Times New Roman" w:hAnsi="Times New Roman"/>
          <w:color w:val="000000" w:themeColor="text1"/>
          <w:sz w:val="24"/>
          <w:szCs w:val="24"/>
        </w:rPr>
        <w:t>ООО «Техноком»</w:t>
      </w:r>
      <w:r w:rsidRPr="00A414FD">
        <w:rPr>
          <w:rFonts w:ascii="Times New Roman" w:hAnsi="Times New Roman"/>
          <w:sz w:val="24"/>
          <w:szCs w:val="24"/>
        </w:rPr>
        <w:t xml:space="preserve"> связано с изменением:</w:t>
      </w:r>
    </w:p>
    <w:p w14:paraId="12D9C47F" w14:textId="77777777" w:rsidR="00F00B7D" w:rsidRPr="00A414FD" w:rsidRDefault="00F00B7D" w:rsidP="00F00B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возмещению вреда;</w:t>
      </w:r>
    </w:p>
    <w:p w14:paraId="47540232" w14:textId="77777777" w:rsidR="00F00B7D" w:rsidRPr="00A414FD" w:rsidRDefault="00F00B7D" w:rsidP="00F00B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CE50BA1" w14:textId="4B5AA158" w:rsidR="00F00B7D" w:rsidRPr="00F20E34" w:rsidRDefault="00F00B7D" w:rsidP="00F0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 </w:t>
      </w:r>
      <w:r>
        <w:rPr>
          <w:rFonts w:ascii="Times New Roman" w:hAnsi="Times New Roman"/>
          <w:sz w:val="24"/>
          <w:szCs w:val="24"/>
        </w:rPr>
        <w:tab/>
      </w:r>
      <w:r w:rsidRPr="00F20E34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282B81">
        <w:rPr>
          <w:rFonts w:ascii="Times New Roman" w:hAnsi="Times New Roman"/>
          <w:sz w:val="24"/>
          <w:szCs w:val="24"/>
        </w:rPr>
        <w:t>735</w:t>
      </w:r>
      <w:r w:rsidRPr="00F20E34">
        <w:rPr>
          <w:rFonts w:ascii="Times New Roman" w:hAnsi="Times New Roman"/>
          <w:sz w:val="24"/>
          <w:szCs w:val="24"/>
        </w:rPr>
        <w:t>-А-</w:t>
      </w:r>
      <w:r w:rsidR="0068458F">
        <w:rPr>
          <w:rFonts w:ascii="Times New Roman" w:hAnsi="Times New Roman"/>
          <w:sz w:val="24"/>
          <w:szCs w:val="24"/>
        </w:rPr>
        <w:t>20</w:t>
      </w:r>
      <w:r w:rsidR="00282B81">
        <w:rPr>
          <w:rFonts w:ascii="Times New Roman" w:hAnsi="Times New Roman"/>
          <w:sz w:val="24"/>
          <w:szCs w:val="24"/>
        </w:rPr>
        <w:t>10</w:t>
      </w:r>
      <w:r w:rsidRPr="00F20E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от </w:t>
      </w:r>
      <w:r w:rsidR="0068458F">
        <w:rPr>
          <w:rFonts w:ascii="Times New Roman" w:hAnsi="Times New Roman"/>
          <w:sz w:val="24"/>
          <w:szCs w:val="24"/>
        </w:rPr>
        <w:t>20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 w:rsidR="00282B81">
        <w:rPr>
          <w:rFonts w:ascii="Times New Roman" w:hAnsi="Times New Roman"/>
          <w:sz w:val="24"/>
          <w:szCs w:val="24"/>
        </w:rPr>
        <w:t>октября</w:t>
      </w:r>
      <w:r w:rsidRPr="00F20E3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г. установлено, </w:t>
      </w:r>
      <w:r w:rsidRPr="00F20E34">
        <w:rPr>
          <w:rFonts w:ascii="Times New Roman" w:hAnsi="Times New Roman"/>
          <w:sz w:val="24"/>
          <w:szCs w:val="24"/>
        </w:rPr>
        <w:br/>
        <w:t xml:space="preserve">что </w:t>
      </w:r>
      <w:r w:rsidR="00282B81" w:rsidRPr="00F00B7D">
        <w:rPr>
          <w:rFonts w:ascii="Times New Roman" w:hAnsi="Times New Roman"/>
          <w:color w:val="000000" w:themeColor="text1"/>
          <w:sz w:val="24"/>
          <w:szCs w:val="24"/>
        </w:rPr>
        <w:t>ООО «Техноком»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F20E34">
        <w:rPr>
          <w:rFonts w:ascii="Times New Roman" w:hAnsi="Times New Roman"/>
          <w:sz w:val="24"/>
          <w:szCs w:val="24"/>
        </w:rPr>
        <w:t>соответствует Положению о членстве Ассоциации, в части права:</w:t>
      </w:r>
    </w:p>
    <w:p w14:paraId="11A4C92A" w14:textId="77777777" w:rsidR="00282B81" w:rsidRPr="00780978" w:rsidRDefault="00282B81" w:rsidP="00282B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500 млн. рублей (второй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5A584407" w14:textId="73B20A62" w:rsidR="00F00B7D" w:rsidRDefault="00F00B7D" w:rsidP="00F00B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E3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договорам</w:t>
      </w:r>
      <w:r w:rsidRPr="00D50815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заключаемым с использованием конкурентных способов заключения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договоров, если предельный размер обязательств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таким договорам                                       не превышает </w:t>
      </w:r>
      <w:r w:rsidR="00282B81">
        <w:rPr>
          <w:rFonts w:ascii="Times New Roman" w:hAnsi="Times New Roman"/>
          <w:bCs/>
          <w:color w:val="000000"/>
          <w:sz w:val="24"/>
          <w:szCs w:val="24"/>
        </w:rPr>
        <w:t>500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282B81"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282B81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7D4C59B9" w14:textId="522F227D" w:rsidR="005E6BDD" w:rsidRPr="005E6BDD" w:rsidRDefault="005E6BDD" w:rsidP="005E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E6BDD">
        <w:rPr>
          <w:rFonts w:ascii="Times New Roman" w:hAnsi="Times New Roman"/>
          <w:bCs/>
          <w:sz w:val="24"/>
          <w:szCs w:val="24"/>
        </w:rPr>
        <w:t>.</w:t>
      </w:r>
      <w:r w:rsidRPr="005E6BDD">
        <w:rPr>
          <w:rFonts w:ascii="Times New Roman" w:hAnsi="Times New Roman"/>
          <w:b/>
          <w:sz w:val="16"/>
          <w:szCs w:val="16"/>
        </w:rPr>
        <w:tab/>
      </w:r>
      <w:r w:rsidRPr="005E6BDD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 ООО «ТИРЭН»</w:t>
      </w:r>
      <w:r w:rsidRPr="005E6BDD">
        <w:rPr>
          <w:rFonts w:ascii="Times New Roman" w:hAnsi="Times New Roman"/>
          <w:sz w:val="24"/>
          <w:szCs w:val="24"/>
        </w:rPr>
        <w:t xml:space="preserve"> </w:t>
      </w:r>
      <w:r w:rsidRPr="005E6BDD">
        <w:rPr>
          <w:rFonts w:ascii="Times New Roman" w:hAnsi="Times New Roman"/>
          <w:bCs/>
          <w:sz w:val="24"/>
          <w:szCs w:val="24"/>
        </w:rPr>
        <w:t>связано со сменой руководителя и юридического адреса организации</w:t>
      </w:r>
      <w:r w:rsidRPr="005E6B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F7EAF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5E6BDD">
        <w:rPr>
          <w:rFonts w:ascii="Times New Roman" w:hAnsi="Times New Roman"/>
          <w:bCs/>
          <w:color w:val="000000" w:themeColor="text1"/>
          <w:sz w:val="24"/>
          <w:szCs w:val="24"/>
        </w:rPr>
        <w:t>(вх. письмо от 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5E6BD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5E6BDD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5E6B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F7EAF">
        <w:rPr>
          <w:rFonts w:ascii="Times New Roman" w:hAnsi="Times New Roman"/>
          <w:bCs/>
          <w:sz w:val="24"/>
          <w:szCs w:val="24"/>
        </w:rPr>
        <w:t xml:space="preserve">№ </w:t>
      </w:r>
      <w:r w:rsidR="006F7EAF">
        <w:rPr>
          <w:rFonts w:ascii="Times New Roman" w:hAnsi="Times New Roman"/>
          <w:bCs/>
          <w:sz w:val="24"/>
          <w:szCs w:val="24"/>
        </w:rPr>
        <w:t>2349</w:t>
      </w:r>
      <w:r w:rsidRPr="005E6BDD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4DE97FFD" w14:textId="5C469EAF" w:rsidR="003C74E3" w:rsidRDefault="003C74E3" w:rsidP="005E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C428FE6" w14:textId="77777777" w:rsidR="005E6BDD" w:rsidRPr="00623BE2" w:rsidRDefault="005E6BDD" w:rsidP="005E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1DEE96B" w14:textId="40971963" w:rsidR="003C74E3" w:rsidRDefault="000F5FE7" w:rsidP="005E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F00B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- 6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186769FB" w:rsidR="000F5FE7" w:rsidRPr="00D91F90" w:rsidRDefault="00DD64BA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F5FE7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0EF9676" w14:textId="72D00103" w:rsidR="00F00B7D" w:rsidRPr="003324E3" w:rsidRDefault="00F00B7D" w:rsidP="00F0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ab/>
      </w:r>
      <w:r w:rsidRPr="003324E3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3324E3">
        <w:rPr>
          <w:rFonts w:ascii="Times New Roman" w:hAnsi="Times New Roman"/>
          <w:sz w:val="24"/>
          <w:szCs w:val="24"/>
        </w:rPr>
        <w:br/>
      </w:r>
      <w:r w:rsidR="00282B81" w:rsidRPr="00F00B7D">
        <w:rPr>
          <w:rFonts w:ascii="Times New Roman" w:hAnsi="Times New Roman"/>
          <w:color w:val="000000" w:themeColor="text1"/>
          <w:sz w:val="24"/>
          <w:szCs w:val="24"/>
        </w:rPr>
        <w:t>ООО «Техноком»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4E3">
        <w:rPr>
          <w:rFonts w:ascii="Times New Roman" w:hAnsi="Times New Roman"/>
          <w:sz w:val="24"/>
          <w:szCs w:val="24"/>
        </w:rPr>
        <w:t>право:</w:t>
      </w:r>
    </w:p>
    <w:p w14:paraId="5FF5DEA2" w14:textId="77777777" w:rsidR="00282B81" w:rsidRPr="00780978" w:rsidRDefault="00282B81" w:rsidP="00282B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500 млн. рублей (второй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66301514" w14:textId="741452D5" w:rsidR="00F00B7D" w:rsidRDefault="00F00B7D" w:rsidP="00F00B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AB8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282B81">
        <w:rPr>
          <w:rFonts w:ascii="Times New Roman" w:hAnsi="Times New Roman"/>
          <w:bCs/>
          <w:color w:val="000000"/>
          <w:sz w:val="24"/>
          <w:szCs w:val="24"/>
        </w:rPr>
        <w:t>500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282B81"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282B81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398D3F4" w14:textId="656934E2" w:rsidR="006F7EAF" w:rsidRPr="006F7EAF" w:rsidRDefault="006F7EAF" w:rsidP="006F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F7EAF">
        <w:rPr>
          <w:rFonts w:ascii="Times New Roman" w:hAnsi="Times New Roman"/>
          <w:color w:val="000000"/>
          <w:sz w:val="24"/>
          <w:szCs w:val="24"/>
        </w:rPr>
        <w:t>.</w:t>
      </w:r>
      <w:r w:rsidRPr="006F7EAF">
        <w:rPr>
          <w:rFonts w:ascii="Times New Roman" w:hAnsi="Times New Roman"/>
          <w:color w:val="000000"/>
          <w:sz w:val="24"/>
          <w:szCs w:val="24"/>
        </w:rPr>
        <w:tab/>
      </w:r>
      <w:r w:rsidRPr="006F7EAF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ООО «ТИРЭН»: </w:t>
      </w:r>
    </w:p>
    <w:p w14:paraId="3907FBD3" w14:textId="41FC470D" w:rsidR="006F7EAF" w:rsidRPr="006F7EAF" w:rsidRDefault="006F7EAF" w:rsidP="006F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EAF">
        <w:rPr>
          <w:rFonts w:ascii="Times New Roman" w:hAnsi="Times New Roman"/>
          <w:sz w:val="24"/>
          <w:szCs w:val="24"/>
        </w:rPr>
        <w:t>–</w:t>
      </w:r>
      <w:r w:rsidRPr="006F7EAF">
        <w:rPr>
          <w:rFonts w:ascii="Times New Roman" w:hAnsi="Times New Roman"/>
          <w:sz w:val="24"/>
          <w:szCs w:val="24"/>
        </w:rPr>
        <w:tab/>
        <w:t>изложить юридический адрес организации в следующей редакции: 117</w:t>
      </w:r>
      <w:r w:rsidR="00D75E78">
        <w:rPr>
          <w:rFonts w:ascii="Times New Roman" w:hAnsi="Times New Roman"/>
          <w:sz w:val="24"/>
          <w:szCs w:val="24"/>
        </w:rPr>
        <w:t>218</w:t>
      </w:r>
      <w:r w:rsidRPr="006F7EAF">
        <w:rPr>
          <w:rFonts w:ascii="Times New Roman" w:hAnsi="Times New Roman"/>
          <w:sz w:val="24"/>
          <w:szCs w:val="24"/>
        </w:rPr>
        <w:t xml:space="preserve">,                           г. Москва, вн. тер., г. муниципальный округ </w:t>
      </w:r>
      <w:r w:rsidR="00D75E78">
        <w:rPr>
          <w:rFonts w:ascii="Times New Roman" w:hAnsi="Times New Roman"/>
          <w:sz w:val="24"/>
          <w:szCs w:val="24"/>
        </w:rPr>
        <w:t>Академический</w:t>
      </w:r>
      <w:r w:rsidRPr="006F7EAF">
        <w:rPr>
          <w:rFonts w:ascii="Times New Roman" w:hAnsi="Times New Roman"/>
          <w:sz w:val="24"/>
          <w:szCs w:val="24"/>
        </w:rPr>
        <w:t xml:space="preserve">, ул. </w:t>
      </w:r>
      <w:r w:rsidR="00D75E78">
        <w:rPr>
          <w:rFonts w:ascii="Times New Roman" w:hAnsi="Times New Roman"/>
          <w:sz w:val="24"/>
          <w:szCs w:val="24"/>
        </w:rPr>
        <w:t>Кедрова</w:t>
      </w:r>
      <w:r w:rsidRPr="006F7EAF">
        <w:rPr>
          <w:rFonts w:ascii="Times New Roman" w:hAnsi="Times New Roman"/>
          <w:sz w:val="24"/>
          <w:szCs w:val="24"/>
        </w:rPr>
        <w:t xml:space="preserve">, д. </w:t>
      </w:r>
      <w:r w:rsidR="00D75E78">
        <w:rPr>
          <w:rFonts w:ascii="Times New Roman" w:hAnsi="Times New Roman"/>
          <w:sz w:val="24"/>
          <w:szCs w:val="24"/>
        </w:rPr>
        <w:t>14</w:t>
      </w:r>
      <w:r w:rsidRPr="006F7EAF">
        <w:rPr>
          <w:rFonts w:ascii="Times New Roman" w:hAnsi="Times New Roman"/>
          <w:sz w:val="24"/>
          <w:szCs w:val="24"/>
        </w:rPr>
        <w:t xml:space="preserve">, </w:t>
      </w:r>
      <w:r w:rsidR="00D75E78">
        <w:rPr>
          <w:rFonts w:ascii="Times New Roman" w:hAnsi="Times New Roman"/>
          <w:sz w:val="24"/>
          <w:szCs w:val="24"/>
        </w:rPr>
        <w:t>к</w:t>
      </w:r>
      <w:r w:rsidRPr="006F7EAF">
        <w:rPr>
          <w:rFonts w:ascii="Times New Roman" w:hAnsi="Times New Roman"/>
          <w:sz w:val="24"/>
          <w:szCs w:val="24"/>
        </w:rPr>
        <w:t xml:space="preserve">. </w:t>
      </w:r>
      <w:r w:rsidR="00D75E78">
        <w:rPr>
          <w:rFonts w:ascii="Times New Roman" w:hAnsi="Times New Roman"/>
          <w:sz w:val="24"/>
          <w:szCs w:val="24"/>
        </w:rPr>
        <w:t>2</w:t>
      </w:r>
      <w:r w:rsidRPr="006F7EAF">
        <w:rPr>
          <w:rFonts w:ascii="Times New Roman" w:hAnsi="Times New Roman"/>
          <w:sz w:val="24"/>
          <w:szCs w:val="24"/>
        </w:rPr>
        <w:t xml:space="preserve">, эт. </w:t>
      </w:r>
      <w:r w:rsidR="00D75E78">
        <w:rPr>
          <w:rFonts w:ascii="Times New Roman" w:hAnsi="Times New Roman"/>
          <w:sz w:val="24"/>
          <w:szCs w:val="24"/>
        </w:rPr>
        <w:t>5</w:t>
      </w:r>
      <w:r w:rsidRPr="006F7EAF">
        <w:rPr>
          <w:rFonts w:ascii="Times New Roman" w:hAnsi="Times New Roman"/>
          <w:sz w:val="24"/>
          <w:szCs w:val="24"/>
        </w:rPr>
        <w:t xml:space="preserve">, </w:t>
      </w:r>
      <w:r w:rsidR="00D75E78">
        <w:rPr>
          <w:rFonts w:ascii="Times New Roman" w:hAnsi="Times New Roman"/>
          <w:sz w:val="24"/>
          <w:szCs w:val="24"/>
        </w:rPr>
        <w:t xml:space="preserve">помещ. </w:t>
      </w:r>
      <w:r w:rsidR="00D75E78">
        <w:rPr>
          <w:rFonts w:ascii="Times New Roman" w:hAnsi="Times New Roman"/>
          <w:sz w:val="24"/>
          <w:szCs w:val="24"/>
          <w:lang w:val="en-US"/>
        </w:rPr>
        <w:t>I</w:t>
      </w:r>
      <w:r w:rsidR="00D75E78">
        <w:rPr>
          <w:rFonts w:ascii="Times New Roman" w:hAnsi="Times New Roman"/>
          <w:sz w:val="24"/>
          <w:szCs w:val="24"/>
        </w:rPr>
        <w:t>, ком. 12</w:t>
      </w:r>
      <w:r w:rsidRPr="006F7EAF">
        <w:rPr>
          <w:rFonts w:ascii="Times New Roman" w:hAnsi="Times New Roman"/>
          <w:sz w:val="24"/>
          <w:szCs w:val="24"/>
        </w:rPr>
        <w:t>.</w:t>
      </w:r>
    </w:p>
    <w:p w14:paraId="0254B2BC" w14:textId="4A2F2F97" w:rsidR="006F7EAF" w:rsidRPr="006F7EAF" w:rsidRDefault="006F7EAF" w:rsidP="006F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F7EAF">
        <w:rPr>
          <w:rFonts w:ascii="Times New Roman" w:hAnsi="Times New Roman"/>
          <w:sz w:val="24"/>
          <w:szCs w:val="24"/>
        </w:rPr>
        <w:t xml:space="preserve">.1. В связи с вступлением в должность Генерального директора </w:t>
      </w:r>
      <w:r w:rsidRPr="006F7EAF">
        <w:rPr>
          <w:rFonts w:ascii="Times New Roman" w:hAnsi="Times New Roman"/>
          <w:sz w:val="24"/>
          <w:szCs w:val="24"/>
        </w:rPr>
        <w:br/>
        <w:t>ООО «ТИРЭН»</w:t>
      </w:r>
      <w:r>
        <w:rPr>
          <w:rFonts w:ascii="Times New Roman" w:hAnsi="Times New Roman"/>
          <w:sz w:val="24"/>
          <w:szCs w:val="24"/>
        </w:rPr>
        <w:t xml:space="preserve"> Иванова </w:t>
      </w:r>
      <w:r w:rsidR="00D75E78">
        <w:rPr>
          <w:rFonts w:ascii="Times New Roman" w:hAnsi="Times New Roman"/>
          <w:sz w:val="24"/>
          <w:szCs w:val="24"/>
        </w:rPr>
        <w:t>Владимира Николаевича</w:t>
      </w:r>
      <w:r w:rsidRPr="006F7E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7EAF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4ABAB069" w14:textId="77777777" w:rsidR="006F7EAF" w:rsidRPr="008F2A3B" w:rsidRDefault="006F7EAF" w:rsidP="006F7EA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26818FE" w14:textId="352DBA8C" w:rsidR="00CC7A73" w:rsidRDefault="00CC7A73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5A58EA" w14:textId="46478D3D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023833" w14:textId="02652ED6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97AAA9" w14:textId="05A4AD43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5CF31" w14:textId="77777777" w:rsidR="00C75A85" w:rsidRPr="00C713FB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Аккредитационной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>А.А. Ливерко</w:t>
      </w:r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55755E91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3C74E3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443A6"/>
    <w:multiLevelType w:val="hybridMultilevel"/>
    <w:tmpl w:val="98AEC164"/>
    <w:lvl w:ilvl="0" w:tplc="7524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2D2828"/>
    <w:multiLevelType w:val="hybridMultilevel"/>
    <w:tmpl w:val="942A7F0C"/>
    <w:lvl w:ilvl="0" w:tplc="EA44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12563200">
    <w:abstractNumId w:val="40"/>
  </w:num>
  <w:num w:numId="2" w16cid:durableId="1506628251">
    <w:abstractNumId w:val="35"/>
  </w:num>
  <w:num w:numId="3" w16cid:durableId="828593806">
    <w:abstractNumId w:val="46"/>
  </w:num>
  <w:num w:numId="4" w16cid:durableId="2140999624">
    <w:abstractNumId w:val="34"/>
  </w:num>
  <w:num w:numId="5" w16cid:durableId="291205555">
    <w:abstractNumId w:val="27"/>
  </w:num>
  <w:num w:numId="6" w16cid:durableId="531651408">
    <w:abstractNumId w:val="24"/>
  </w:num>
  <w:num w:numId="7" w16cid:durableId="955336391">
    <w:abstractNumId w:val="20"/>
  </w:num>
  <w:num w:numId="8" w16cid:durableId="370229407">
    <w:abstractNumId w:val="25"/>
  </w:num>
  <w:num w:numId="9" w16cid:durableId="84350914">
    <w:abstractNumId w:val="14"/>
  </w:num>
  <w:num w:numId="10" w16cid:durableId="1663314454">
    <w:abstractNumId w:val="19"/>
  </w:num>
  <w:num w:numId="11" w16cid:durableId="1786462284">
    <w:abstractNumId w:val="38"/>
  </w:num>
  <w:num w:numId="12" w16cid:durableId="1278832251">
    <w:abstractNumId w:val="36"/>
  </w:num>
  <w:num w:numId="13" w16cid:durableId="67650719">
    <w:abstractNumId w:val="48"/>
  </w:num>
  <w:num w:numId="14" w16cid:durableId="1841889783">
    <w:abstractNumId w:val="28"/>
  </w:num>
  <w:num w:numId="15" w16cid:durableId="99381657">
    <w:abstractNumId w:val="47"/>
  </w:num>
  <w:num w:numId="16" w16cid:durableId="1585071817">
    <w:abstractNumId w:val="32"/>
  </w:num>
  <w:num w:numId="17" w16cid:durableId="1937051374">
    <w:abstractNumId w:val="4"/>
  </w:num>
  <w:num w:numId="18" w16cid:durableId="737214930">
    <w:abstractNumId w:val="5"/>
  </w:num>
  <w:num w:numId="19" w16cid:durableId="1249462713">
    <w:abstractNumId w:val="1"/>
  </w:num>
  <w:num w:numId="20" w16cid:durableId="1464614498">
    <w:abstractNumId w:val="21"/>
  </w:num>
  <w:num w:numId="21" w16cid:durableId="1766269810">
    <w:abstractNumId w:val="26"/>
  </w:num>
  <w:num w:numId="22" w16cid:durableId="1728185322">
    <w:abstractNumId w:val="33"/>
  </w:num>
  <w:num w:numId="23" w16cid:durableId="452866784">
    <w:abstractNumId w:val="13"/>
  </w:num>
  <w:num w:numId="24" w16cid:durableId="2033147237">
    <w:abstractNumId w:val="39"/>
  </w:num>
  <w:num w:numId="25" w16cid:durableId="90053916">
    <w:abstractNumId w:val="42"/>
  </w:num>
  <w:num w:numId="26" w16cid:durableId="705914046">
    <w:abstractNumId w:val="0"/>
  </w:num>
  <w:num w:numId="27" w16cid:durableId="1756245292">
    <w:abstractNumId w:val="16"/>
  </w:num>
  <w:num w:numId="28" w16cid:durableId="1045526597">
    <w:abstractNumId w:val="41"/>
  </w:num>
  <w:num w:numId="29" w16cid:durableId="527064646">
    <w:abstractNumId w:val="22"/>
  </w:num>
  <w:num w:numId="30" w16cid:durableId="890455774">
    <w:abstractNumId w:val="9"/>
  </w:num>
  <w:num w:numId="31" w16cid:durableId="1702440071">
    <w:abstractNumId w:val="30"/>
  </w:num>
  <w:num w:numId="32" w16cid:durableId="1830634192">
    <w:abstractNumId w:val="45"/>
  </w:num>
  <w:num w:numId="33" w16cid:durableId="2128238368">
    <w:abstractNumId w:val="15"/>
  </w:num>
  <w:num w:numId="34" w16cid:durableId="2020231303">
    <w:abstractNumId w:val="10"/>
  </w:num>
  <w:num w:numId="35" w16cid:durableId="999040784">
    <w:abstractNumId w:val="17"/>
  </w:num>
  <w:num w:numId="36" w16cid:durableId="972716480">
    <w:abstractNumId w:val="29"/>
  </w:num>
  <w:num w:numId="37" w16cid:durableId="1310788063">
    <w:abstractNumId w:val="31"/>
  </w:num>
  <w:num w:numId="38" w16cid:durableId="72895516">
    <w:abstractNumId w:val="2"/>
  </w:num>
  <w:num w:numId="39" w16cid:durableId="1967618447">
    <w:abstractNumId w:val="18"/>
  </w:num>
  <w:num w:numId="40" w16cid:durableId="199896757">
    <w:abstractNumId w:val="8"/>
  </w:num>
  <w:num w:numId="41" w16cid:durableId="778795816">
    <w:abstractNumId w:val="37"/>
  </w:num>
  <w:num w:numId="42" w16cid:durableId="2019693703">
    <w:abstractNumId w:val="44"/>
  </w:num>
  <w:num w:numId="43" w16cid:durableId="2028825906">
    <w:abstractNumId w:val="6"/>
  </w:num>
  <w:num w:numId="44" w16cid:durableId="1647053449">
    <w:abstractNumId w:val="3"/>
  </w:num>
  <w:num w:numId="45" w16cid:durableId="1302342625">
    <w:abstractNumId w:val="7"/>
  </w:num>
  <w:num w:numId="46" w16cid:durableId="2054770239">
    <w:abstractNumId w:val="23"/>
  </w:num>
  <w:num w:numId="47" w16cid:durableId="1328243293">
    <w:abstractNumId w:val="11"/>
  </w:num>
  <w:num w:numId="48" w16cid:durableId="1205292173">
    <w:abstractNumId w:val="12"/>
  </w:num>
  <w:num w:numId="49" w16cid:durableId="966546897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2B81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4E3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6BDD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58F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6F7EAF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5E78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0A1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0B7D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B6E2-82D7-4F2F-9C46-CE31A6FF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60</cp:revision>
  <cp:lastPrinted>2022-06-24T12:21:00Z</cp:lastPrinted>
  <dcterms:created xsi:type="dcterms:W3CDTF">2022-06-22T12:02:00Z</dcterms:created>
  <dcterms:modified xsi:type="dcterms:W3CDTF">2022-10-20T09:02:00Z</dcterms:modified>
</cp:coreProperties>
</file>