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14C5" w14:textId="2DB38CA2" w:rsidR="00983F82" w:rsidRPr="00E64AFC" w:rsidRDefault="00C83551" w:rsidP="00E64AFC">
      <w:pPr>
        <w:spacing w:after="0" w:line="240" w:lineRule="auto"/>
        <w:jc w:val="center"/>
        <w:rPr>
          <w:rFonts w:ascii="Times New Roman" w:hAnsi="Times New Roman"/>
          <w:b/>
          <w:sz w:val="28"/>
          <w:szCs w:val="28"/>
        </w:rPr>
      </w:pPr>
      <w:r w:rsidRPr="00E64AFC">
        <w:rPr>
          <w:rFonts w:ascii="Times New Roman" w:hAnsi="Times New Roman"/>
          <w:b/>
          <w:sz w:val="28"/>
          <w:szCs w:val="28"/>
        </w:rPr>
        <w:t>Протокол</w:t>
      </w:r>
      <w:r w:rsidR="003C58C0" w:rsidRPr="00E64AFC">
        <w:rPr>
          <w:rFonts w:ascii="Times New Roman" w:hAnsi="Times New Roman"/>
          <w:b/>
          <w:sz w:val="28"/>
          <w:szCs w:val="28"/>
        </w:rPr>
        <w:t xml:space="preserve"> №</w:t>
      </w:r>
      <w:r w:rsidR="009270A6" w:rsidRPr="00E64AFC">
        <w:rPr>
          <w:rFonts w:ascii="Times New Roman" w:hAnsi="Times New Roman"/>
          <w:b/>
          <w:sz w:val="28"/>
          <w:szCs w:val="28"/>
        </w:rPr>
        <w:t xml:space="preserve"> 1</w:t>
      </w:r>
      <w:r w:rsidR="00F10C55" w:rsidRPr="00E64AFC">
        <w:rPr>
          <w:rFonts w:ascii="Times New Roman" w:hAnsi="Times New Roman"/>
          <w:b/>
          <w:sz w:val="28"/>
          <w:szCs w:val="28"/>
        </w:rPr>
        <w:t>7</w:t>
      </w:r>
      <w:r w:rsidR="00EE197B" w:rsidRPr="00E64AFC">
        <w:rPr>
          <w:rFonts w:ascii="Times New Roman" w:hAnsi="Times New Roman"/>
          <w:b/>
          <w:sz w:val="28"/>
          <w:szCs w:val="28"/>
        </w:rPr>
        <w:t>8</w:t>
      </w:r>
    </w:p>
    <w:p w14:paraId="0C3FAB5A" w14:textId="77777777" w:rsidR="003C58C0" w:rsidRPr="00E64AFC" w:rsidRDefault="00983F82" w:rsidP="00E64AFC">
      <w:pPr>
        <w:spacing w:after="0" w:line="240" w:lineRule="auto"/>
        <w:jc w:val="center"/>
        <w:rPr>
          <w:rFonts w:ascii="Times New Roman" w:hAnsi="Times New Roman"/>
          <w:b/>
          <w:sz w:val="24"/>
          <w:szCs w:val="24"/>
        </w:rPr>
      </w:pPr>
      <w:r w:rsidRPr="00E64AFC">
        <w:rPr>
          <w:rFonts w:ascii="Times New Roman" w:hAnsi="Times New Roman"/>
          <w:b/>
          <w:sz w:val="24"/>
          <w:szCs w:val="24"/>
        </w:rPr>
        <w:t xml:space="preserve">заседания Совета </w:t>
      </w:r>
      <w:r w:rsidR="00796C8F" w:rsidRPr="00E64AFC">
        <w:rPr>
          <w:rFonts w:ascii="Times New Roman" w:hAnsi="Times New Roman"/>
          <w:b/>
          <w:sz w:val="24"/>
          <w:szCs w:val="24"/>
        </w:rPr>
        <w:t>Саморегулируемой организ</w:t>
      </w:r>
      <w:r w:rsidR="003C58C0" w:rsidRPr="00E64AFC">
        <w:rPr>
          <w:rFonts w:ascii="Times New Roman" w:hAnsi="Times New Roman"/>
          <w:b/>
          <w:sz w:val="24"/>
          <w:szCs w:val="24"/>
        </w:rPr>
        <w:t>ации</w:t>
      </w:r>
    </w:p>
    <w:p w14:paraId="019D50C0" w14:textId="77777777" w:rsidR="00983F82" w:rsidRPr="00E64AFC" w:rsidRDefault="003C58C0" w:rsidP="00E64AFC">
      <w:pPr>
        <w:spacing w:after="0" w:line="240" w:lineRule="auto"/>
        <w:jc w:val="center"/>
        <w:rPr>
          <w:rFonts w:ascii="Times New Roman" w:hAnsi="Times New Roman"/>
          <w:b/>
          <w:sz w:val="24"/>
          <w:szCs w:val="24"/>
        </w:rPr>
      </w:pPr>
      <w:r w:rsidRPr="00E64AFC">
        <w:rPr>
          <w:rFonts w:ascii="Times New Roman" w:hAnsi="Times New Roman"/>
          <w:b/>
          <w:sz w:val="24"/>
          <w:szCs w:val="24"/>
        </w:rPr>
        <w:t>Ассоциация</w:t>
      </w:r>
      <w:r w:rsidR="0030047E" w:rsidRPr="00E64AFC">
        <w:rPr>
          <w:rFonts w:ascii="Times New Roman" w:hAnsi="Times New Roman"/>
          <w:b/>
          <w:sz w:val="24"/>
          <w:szCs w:val="24"/>
        </w:rPr>
        <w:t xml:space="preserve"> строительных организаций </w:t>
      </w:r>
      <w:r w:rsidR="00796C8F" w:rsidRPr="00E64AFC">
        <w:rPr>
          <w:rFonts w:ascii="Times New Roman" w:hAnsi="Times New Roman"/>
          <w:b/>
          <w:sz w:val="24"/>
          <w:szCs w:val="24"/>
        </w:rPr>
        <w:t>«ЭнергоСтройАльянс»</w:t>
      </w:r>
    </w:p>
    <w:p w14:paraId="0B2F79F2" w14:textId="5826D062" w:rsidR="00ED2D58" w:rsidRPr="00E64AFC" w:rsidRDefault="00ED2D58" w:rsidP="00E64AFC">
      <w:pPr>
        <w:spacing w:after="0" w:line="240" w:lineRule="auto"/>
        <w:jc w:val="both"/>
        <w:rPr>
          <w:rFonts w:ascii="Times New Roman" w:hAnsi="Times New Roman"/>
          <w:sz w:val="16"/>
          <w:szCs w:val="16"/>
        </w:rPr>
      </w:pPr>
    </w:p>
    <w:p w14:paraId="64152594" w14:textId="77777777" w:rsidR="00E64AFC" w:rsidRPr="00E64AFC" w:rsidRDefault="00E64AFC" w:rsidP="00E64AFC">
      <w:pPr>
        <w:spacing w:after="0" w:line="240" w:lineRule="auto"/>
        <w:jc w:val="both"/>
        <w:rPr>
          <w:rFonts w:ascii="Times New Roman" w:hAnsi="Times New Roman"/>
          <w:sz w:val="16"/>
          <w:szCs w:val="16"/>
        </w:rPr>
      </w:pPr>
    </w:p>
    <w:p w14:paraId="3765E220" w14:textId="252B2040" w:rsidR="00AC247F" w:rsidRPr="00E64AFC" w:rsidRDefault="002A282F" w:rsidP="00E64AFC">
      <w:pPr>
        <w:spacing w:after="0" w:line="240" w:lineRule="auto"/>
        <w:jc w:val="both"/>
        <w:rPr>
          <w:rFonts w:ascii="Times New Roman" w:hAnsi="Times New Roman"/>
          <w:sz w:val="24"/>
          <w:szCs w:val="24"/>
        </w:rPr>
      </w:pPr>
      <w:r w:rsidRPr="00E64AFC">
        <w:rPr>
          <w:rFonts w:ascii="Times New Roman" w:hAnsi="Times New Roman"/>
          <w:b/>
          <w:sz w:val="24"/>
          <w:szCs w:val="24"/>
        </w:rPr>
        <w:t>Дата проведения:</w:t>
      </w:r>
      <w:r w:rsidRPr="00E64AFC">
        <w:rPr>
          <w:rFonts w:ascii="Times New Roman" w:hAnsi="Times New Roman"/>
          <w:sz w:val="24"/>
          <w:szCs w:val="24"/>
        </w:rPr>
        <w:t xml:space="preserve"> </w:t>
      </w:r>
      <w:r w:rsidR="008267E0" w:rsidRPr="00E64AFC">
        <w:rPr>
          <w:rFonts w:ascii="Times New Roman" w:hAnsi="Times New Roman"/>
          <w:sz w:val="24"/>
          <w:szCs w:val="24"/>
        </w:rPr>
        <w:t>«</w:t>
      </w:r>
      <w:r w:rsidR="00D208CC" w:rsidRPr="00E64AFC">
        <w:rPr>
          <w:rFonts w:ascii="Times New Roman" w:hAnsi="Times New Roman"/>
          <w:sz w:val="24"/>
          <w:szCs w:val="24"/>
        </w:rPr>
        <w:t>02</w:t>
      </w:r>
      <w:r w:rsidR="008267E0" w:rsidRPr="00E64AFC">
        <w:rPr>
          <w:rFonts w:ascii="Times New Roman" w:hAnsi="Times New Roman"/>
          <w:sz w:val="24"/>
          <w:szCs w:val="24"/>
        </w:rPr>
        <w:t>»</w:t>
      </w:r>
      <w:r w:rsidR="009270A6" w:rsidRPr="00E64AFC">
        <w:rPr>
          <w:rFonts w:ascii="Times New Roman" w:hAnsi="Times New Roman"/>
          <w:sz w:val="24"/>
          <w:szCs w:val="24"/>
        </w:rPr>
        <w:t xml:space="preserve"> </w:t>
      </w:r>
      <w:r w:rsidR="00B100D4" w:rsidRPr="00E64AFC">
        <w:rPr>
          <w:rFonts w:ascii="Times New Roman" w:hAnsi="Times New Roman"/>
          <w:sz w:val="24"/>
          <w:szCs w:val="24"/>
        </w:rPr>
        <w:t>сентября</w:t>
      </w:r>
      <w:r w:rsidR="00F04635" w:rsidRPr="00E64AFC">
        <w:rPr>
          <w:rFonts w:ascii="Times New Roman" w:hAnsi="Times New Roman"/>
          <w:sz w:val="24"/>
          <w:szCs w:val="24"/>
        </w:rPr>
        <w:t xml:space="preserve"> 20</w:t>
      </w:r>
      <w:r w:rsidR="00B100D4" w:rsidRPr="00E64AFC">
        <w:rPr>
          <w:rFonts w:ascii="Times New Roman" w:hAnsi="Times New Roman"/>
          <w:sz w:val="24"/>
          <w:szCs w:val="24"/>
        </w:rPr>
        <w:t>20</w:t>
      </w:r>
      <w:r w:rsidRPr="00E64AFC">
        <w:rPr>
          <w:rFonts w:ascii="Times New Roman" w:hAnsi="Times New Roman"/>
          <w:sz w:val="24"/>
          <w:szCs w:val="24"/>
        </w:rPr>
        <w:t xml:space="preserve"> года.</w:t>
      </w:r>
    </w:p>
    <w:p w14:paraId="5AA0C738" w14:textId="77777777" w:rsidR="00983F82" w:rsidRPr="00E64AFC" w:rsidRDefault="00722F76" w:rsidP="00E64AFC">
      <w:pPr>
        <w:pStyle w:val="a3"/>
        <w:spacing w:before="0" w:beforeAutospacing="0" w:after="0" w:afterAutospacing="0"/>
        <w:jc w:val="both"/>
      </w:pPr>
      <w:r w:rsidRPr="00E64AFC">
        <w:rPr>
          <w:b/>
          <w:bCs/>
        </w:rPr>
        <w:t>Форма проведения заседания</w:t>
      </w:r>
      <w:r w:rsidR="00DC50FD" w:rsidRPr="00E64AFC">
        <w:rPr>
          <w:b/>
        </w:rPr>
        <w:t>:</w:t>
      </w:r>
      <w:r w:rsidR="00DC50FD" w:rsidRPr="00E64AFC">
        <w:t xml:space="preserve"> </w:t>
      </w:r>
      <w:r w:rsidR="00AC247F" w:rsidRPr="00E64AFC">
        <w:t>заочная (по открепленным бюллетеням)</w:t>
      </w:r>
      <w:r w:rsidRPr="00E64AFC">
        <w:t>.</w:t>
      </w:r>
    </w:p>
    <w:p w14:paraId="65078C8D" w14:textId="6AA1DBCA" w:rsidR="008267E0" w:rsidRPr="00E64AFC" w:rsidRDefault="004D2B60" w:rsidP="00E64AFC">
      <w:pPr>
        <w:pStyle w:val="a3"/>
        <w:spacing w:before="0" w:beforeAutospacing="0" w:after="0" w:afterAutospacing="0"/>
        <w:jc w:val="both"/>
      </w:pPr>
      <w:r w:rsidRPr="00E64AFC">
        <w:t xml:space="preserve">Общее количество членов Совета </w:t>
      </w:r>
      <w:r w:rsidR="00835FE4" w:rsidRPr="00E64AFC">
        <w:rPr>
          <w:bCs/>
        </w:rPr>
        <w:t>СРО Ассоциация «ЭнергоСтройАльянс»</w:t>
      </w:r>
      <w:r w:rsidR="00FF7579" w:rsidRPr="00E64AFC">
        <w:t xml:space="preserve"> - </w:t>
      </w:r>
      <w:r w:rsidR="00B100D4" w:rsidRPr="00E64AFC">
        <w:t>14</w:t>
      </w:r>
      <w:r w:rsidR="00FF7579" w:rsidRPr="00E64AFC">
        <w:t>.</w:t>
      </w:r>
    </w:p>
    <w:p w14:paraId="6DA7FBED" w14:textId="58B9E2AB" w:rsidR="008267E0" w:rsidRPr="00E64AFC" w:rsidRDefault="00AC247F" w:rsidP="00E64AFC">
      <w:pPr>
        <w:pStyle w:val="a3"/>
        <w:spacing w:before="0" w:beforeAutospacing="0" w:after="0" w:afterAutospacing="0"/>
        <w:jc w:val="both"/>
        <w:rPr>
          <w:bCs/>
        </w:rPr>
      </w:pPr>
      <w:r w:rsidRPr="00E64AFC">
        <w:rPr>
          <w:b/>
          <w:bCs/>
        </w:rPr>
        <w:t xml:space="preserve">На дату проведения заседания </w:t>
      </w:r>
      <w:r w:rsidRPr="00E64AFC">
        <w:rPr>
          <w:bCs/>
        </w:rPr>
        <w:t>–</w:t>
      </w:r>
      <w:r w:rsidR="00B100D4" w:rsidRPr="00E64AFC">
        <w:rPr>
          <w:bCs/>
        </w:rPr>
        <w:t xml:space="preserve"> </w:t>
      </w:r>
      <w:r w:rsidR="00B100D4" w:rsidRPr="00E64AFC">
        <w:t>«</w:t>
      </w:r>
      <w:r w:rsidR="00D208CC" w:rsidRPr="00E64AFC">
        <w:t>02</w:t>
      </w:r>
      <w:r w:rsidR="00B100D4" w:rsidRPr="00E64AFC">
        <w:t xml:space="preserve">» сентября 2020 </w:t>
      </w:r>
      <w:r w:rsidRPr="00E64AFC">
        <w:rPr>
          <w:bCs/>
        </w:rPr>
        <w:t>года от членов Совета СРО Ассоциация «Энерг</w:t>
      </w:r>
      <w:r w:rsidR="009270A6" w:rsidRPr="00E64AFC">
        <w:rPr>
          <w:bCs/>
        </w:rPr>
        <w:t xml:space="preserve">оСтройАльянс» было получено </w:t>
      </w:r>
      <w:r w:rsidR="00E64AFC" w:rsidRPr="00E64AFC">
        <w:rPr>
          <w:bCs/>
        </w:rPr>
        <w:t>9</w:t>
      </w:r>
      <w:r w:rsidR="009270A6" w:rsidRPr="00E64AFC">
        <w:rPr>
          <w:bCs/>
        </w:rPr>
        <w:t xml:space="preserve"> (</w:t>
      </w:r>
      <w:r w:rsidR="00E64AFC" w:rsidRPr="00E64AFC">
        <w:rPr>
          <w:bCs/>
        </w:rPr>
        <w:t>девять</w:t>
      </w:r>
      <w:r w:rsidR="004A409C" w:rsidRPr="00E64AFC">
        <w:rPr>
          <w:bCs/>
        </w:rPr>
        <w:t>) бюллетен</w:t>
      </w:r>
      <w:r w:rsidR="00351F3F" w:rsidRPr="00E64AFC">
        <w:rPr>
          <w:bCs/>
        </w:rPr>
        <w:t>ей</w:t>
      </w:r>
      <w:r w:rsidR="004A409C" w:rsidRPr="00E64AFC">
        <w:rPr>
          <w:bCs/>
        </w:rPr>
        <w:t xml:space="preserve"> из </w:t>
      </w:r>
      <w:r w:rsidR="00B100D4" w:rsidRPr="00E64AFC">
        <w:rPr>
          <w:bCs/>
        </w:rPr>
        <w:t>14</w:t>
      </w:r>
      <w:r w:rsidR="008267E0" w:rsidRPr="00E64AFC">
        <w:rPr>
          <w:bCs/>
        </w:rPr>
        <w:t xml:space="preserve"> (</w:t>
      </w:r>
      <w:r w:rsidR="00B100D4" w:rsidRPr="00E64AFC">
        <w:rPr>
          <w:bCs/>
        </w:rPr>
        <w:t>четырнадцат</w:t>
      </w:r>
      <w:r w:rsidR="00351F3F" w:rsidRPr="00E64AFC">
        <w:rPr>
          <w:bCs/>
        </w:rPr>
        <w:t>и</w:t>
      </w:r>
      <w:r w:rsidRPr="00E64AFC">
        <w:rPr>
          <w:bCs/>
        </w:rPr>
        <w:t>) разосланных.</w:t>
      </w:r>
    </w:p>
    <w:p w14:paraId="0F1BD1E3" w14:textId="231A5BD0" w:rsidR="00B100D4" w:rsidRPr="00E64AFC" w:rsidRDefault="00B100D4" w:rsidP="00E64AFC">
      <w:pPr>
        <w:pStyle w:val="a3"/>
        <w:spacing w:before="0" w:beforeAutospacing="0" w:after="0" w:afterAutospacing="0"/>
        <w:jc w:val="both"/>
      </w:pPr>
      <w:r w:rsidRPr="00E64AFC">
        <w:rPr>
          <w:b/>
          <w:bCs/>
        </w:rPr>
        <w:t>Адрес подсчета голосов:</w:t>
      </w:r>
      <w:r w:rsidRPr="00E64AFC">
        <w:t xml:space="preserve"> г. Москва</w:t>
      </w:r>
      <w:r w:rsidR="00E64AFC" w:rsidRPr="00E64AFC">
        <w:t>.</w:t>
      </w:r>
    </w:p>
    <w:p w14:paraId="394F9D60" w14:textId="77777777" w:rsidR="00B100D4" w:rsidRPr="00E64AFC" w:rsidRDefault="00B100D4" w:rsidP="00E64AFC">
      <w:pPr>
        <w:pStyle w:val="a3"/>
        <w:spacing w:before="0" w:beforeAutospacing="0" w:after="0" w:afterAutospacing="0"/>
        <w:jc w:val="both"/>
        <w:rPr>
          <w:bCs/>
        </w:rPr>
      </w:pPr>
      <w:r w:rsidRPr="00E64AFC">
        <w:rPr>
          <w:lang w:eastAsia="en-US"/>
        </w:rPr>
        <w:t xml:space="preserve">Адрес электронной почты для </w:t>
      </w:r>
      <w:r w:rsidRPr="00E64AFC">
        <w:t xml:space="preserve">представления бюллетеней: </w:t>
      </w:r>
      <w:r w:rsidRPr="00E64AFC">
        <w:rPr>
          <w:lang w:val="en-US" w:eastAsia="en-US"/>
        </w:rPr>
        <w:t>info</w:t>
      </w:r>
      <w:r w:rsidRPr="00E64AFC">
        <w:rPr>
          <w:lang w:eastAsia="en-US"/>
        </w:rPr>
        <w:t>@</w:t>
      </w:r>
      <w:proofErr w:type="spellStart"/>
      <w:r w:rsidRPr="00E64AFC">
        <w:rPr>
          <w:lang w:val="en-US" w:eastAsia="en-US"/>
        </w:rPr>
        <w:t>enstal</w:t>
      </w:r>
      <w:proofErr w:type="spellEnd"/>
      <w:r w:rsidRPr="00E64AFC">
        <w:rPr>
          <w:lang w:eastAsia="en-US"/>
        </w:rPr>
        <w:t>.</w:t>
      </w:r>
      <w:proofErr w:type="spellStart"/>
      <w:r w:rsidRPr="00E64AFC">
        <w:rPr>
          <w:lang w:val="en-US" w:eastAsia="en-US"/>
        </w:rPr>
        <w:t>ru</w:t>
      </w:r>
      <w:proofErr w:type="spellEnd"/>
      <w:r w:rsidRPr="00E64AFC">
        <w:rPr>
          <w:lang w:eastAsia="en-US"/>
        </w:rPr>
        <w:t>.</w:t>
      </w:r>
    </w:p>
    <w:p w14:paraId="0CA6BACC" w14:textId="77777777" w:rsidR="00ED2D58" w:rsidRPr="00E64AFC" w:rsidRDefault="00ED2D58" w:rsidP="00E64AFC">
      <w:pPr>
        <w:pStyle w:val="a3"/>
        <w:spacing w:before="0" w:beforeAutospacing="0" w:after="0" w:afterAutospacing="0"/>
        <w:jc w:val="both"/>
        <w:rPr>
          <w:bCs/>
          <w:sz w:val="16"/>
          <w:szCs w:val="16"/>
        </w:rPr>
      </w:pPr>
    </w:p>
    <w:p w14:paraId="7358D26A" w14:textId="77777777" w:rsidR="00276D9D" w:rsidRPr="00E64AFC" w:rsidRDefault="000B3C11" w:rsidP="00E64AFC">
      <w:pPr>
        <w:spacing w:after="0" w:line="240" w:lineRule="auto"/>
        <w:ind w:firstLine="567"/>
        <w:jc w:val="both"/>
        <w:rPr>
          <w:rStyle w:val="a4"/>
          <w:rFonts w:ascii="Times New Roman" w:hAnsi="Times New Roman"/>
          <w:sz w:val="24"/>
          <w:szCs w:val="24"/>
        </w:rPr>
      </w:pPr>
      <w:r w:rsidRPr="00E64AFC">
        <w:rPr>
          <w:rStyle w:val="a4"/>
          <w:rFonts w:ascii="Times New Roman" w:hAnsi="Times New Roman"/>
          <w:sz w:val="24"/>
          <w:szCs w:val="24"/>
        </w:rPr>
        <w:t xml:space="preserve">В заседании Совета </w:t>
      </w:r>
      <w:r w:rsidR="006526AF" w:rsidRPr="00E64AFC">
        <w:rPr>
          <w:rStyle w:val="a4"/>
          <w:rFonts w:ascii="Times New Roman" w:hAnsi="Times New Roman"/>
          <w:sz w:val="24"/>
          <w:szCs w:val="24"/>
        </w:rPr>
        <w:t>Ассоциации</w:t>
      </w:r>
      <w:r w:rsidRPr="00E64AFC">
        <w:rPr>
          <w:rStyle w:val="a4"/>
          <w:rFonts w:ascii="Times New Roman" w:hAnsi="Times New Roman"/>
          <w:sz w:val="24"/>
          <w:szCs w:val="24"/>
        </w:rPr>
        <w:t xml:space="preserve"> приняли участие</w:t>
      </w:r>
      <w:r w:rsidR="00CB1140" w:rsidRPr="00E64AFC">
        <w:rPr>
          <w:rStyle w:val="a4"/>
          <w:rFonts w:ascii="Times New Roman" w:hAnsi="Times New Roman"/>
          <w:sz w:val="24"/>
          <w:szCs w:val="24"/>
        </w:rPr>
        <w:t>:</w:t>
      </w:r>
    </w:p>
    <w:p w14:paraId="0BAF0545" w14:textId="77777777" w:rsidR="00351F3F" w:rsidRPr="00E64AFC" w:rsidRDefault="00351F3F" w:rsidP="00E64AFC">
      <w:pPr>
        <w:numPr>
          <w:ilvl w:val="0"/>
          <w:numId w:val="17"/>
        </w:numPr>
        <w:spacing w:after="0" w:line="240" w:lineRule="auto"/>
        <w:ind w:left="0" w:firstLine="567"/>
        <w:jc w:val="both"/>
        <w:rPr>
          <w:rFonts w:ascii="Times New Roman" w:hAnsi="Times New Roman"/>
          <w:bCs/>
          <w:color w:val="000000"/>
          <w:sz w:val="24"/>
          <w:szCs w:val="24"/>
        </w:rPr>
      </w:pPr>
      <w:r w:rsidRPr="00E64AFC">
        <w:rPr>
          <w:rFonts w:ascii="Times New Roman" w:hAnsi="Times New Roman"/>
          <w:bCs/>
          <w:color w:val="000000"/>
          <w:sz w:val="24"/>
          <w:szCs w:val="24"/>
        </w:rPr>
        <w:t>Шестопалов Павел Васильевич – член Совета Ассоциации;</w:t>
      </w:r>
    </w:p>
    <w:p w14:paraId="029DFA89" w14:textId="77777777" w:rsidR="00351F3F" w:rsidRPr="00E64AFC" w:rsidRDefault="00351F3F" w:rsidP="00E64AFC">
      <w:pPr>
        <w:numPr>
          <w:ilvl w:val="0"/>
          <w:numId w:val="17"/>
        </w:numPr>
        <w:spacing w:after="0" w:line="240" w:lineRule="auto"/>
        <w:ind w:left="0" w:firstLine="567"/>
        <w:jc w:val="both"/>
        <w:rPr>
          <w:rFonts w:ascii="Times New Roman" w:hAnsi="Times New Roman"/>
          <w:bCs/>
          <w:color w:val="000000"/>
          <w:sz w:val="24"/>
          <w:szCs w:val="24"/>
        </w:rPr>
      </w:pPr>
      <w:r w:rsidRPr="00E64AFC">
        <w:rPr>
          <w:rFonts w:ascii="Times New Roman" w:hAnsi="Times New Roman"/>
          <w:bCs/>
          <w:color w:val="000000"/>
          <w:sz w:val="24"/>
          <w:szCs w:val="24"/>
        </w:rPr>
        <w:t xml:space="preserve">Роман Игорь – член Совета </w:t>
      </w:r>
      <w:r w:rsidRPr="00E64AFC">
        <w:rPr>
          <w:rStyle w:val="a4"/>
          <w:rFonts w:ascii="Times New Roman" w:hAnsi="Times New Roman"/>
          <w:b w:val="0"/>
          <w:sz w:val="24"/>
          <w:szCs w:val="24"/>
        </w:rPr>
        <w:t>Ассоциации</w:t>
      </w:r>
      <w:r w:rsidRPr="00E64AFC">
        <w:rPr>
          <w:rFonts w:ascii="Times New Roman" w:hAnsi="Times New Roman"/>
          <w:bCs/>
          <w:color w:val="000000"/>
          <w:sz w:val="24"/>
          <w:szCs w:val="24"/>
        </w:rPr>
        <w:t>;</w:t>
      </w:r>
    </w:p>
    <w:p w14:paraId="01A102C2" w14:textId="17A809D1" w:rsidR="00351F3F" w:rsidRPr="00E64AFC" w:rsidRDefault="00351F3F" w:rsidP="00E64AFC">
      <w:pPr>
        <w:numPr>
          <w:ilvl w:val="0"/>
          <w:numId w:val="17"/>
        </w:numPr>
        <w:spacing w:after="0" w:line="240" w:lineRule="auto"/>
        <w:ind w:left="0" w:firstLine="567"/>
        <w:jc w:val="both"/>
        <w:rPr>
          <w:rFonts w:ascii="Times New Roman" w:hAnsi="Times New Roman"/>
          <w:bCs/>
          <w:color w:val="000000"/>
          <w:sz w:val="24"/>
          <w:szCs w:val="24"/>
        </w:rPr>
      </w:pPr>
      <w:proofErr w:type="spellStart"/>
      <w:r w:rsidRPr="00E64AFC">
        <w:rPr>
          <w:rFonts w:ascii="Times New Roman" w:hAnsi="Times New Roman"/>
          <w:bCs/>
          <w:color w:val="000000"/>
          <w:sz w:val="24"/>
          <w:szCs w:val="24"/>
        </w:rPr>
        <w:t>Чекунов</w:t>
      </w:r>
      <w:proofErr w:type="spellEnd"/>
      <w:r w:rsidRPr="00E64AFC">
        <w:rPr>
          <w:rFonts w:ascii="Times New Roman" w:hAnsi="Times New Roman"/>
          <w:bCs/>
          <w:color w:val="000000"/>
          <w:sz w:val="24"/>
          <w:szCs w:val="24"/>
        </w:rPr>
        <w:t xml:space="preserve"> Юрий Юрьевич – член Совета </w:t>
      </w:r>
      <w:r w:rsidRPr="00E64AFC">
        <w:rPr>
          <w:rStyle w:val="a4"/>
          <w:rFonts w:ascii="Times New Roman" w:hAnsi="Times New Roman"/>
          <w:b w:val="0"/>
          <w:sz w:val="24"/>
          <w:szCs w:val="24"/>
        </w:rPr>
        <w:t>Ассоциации</w:t>
      </w:r>
      <w:r w:rsidR="00B100D4" w:rsidRPr="00E64AFC">
        <w:rPr>
          <w:rFonts w:ascii="Times New Roman" w:hAnsi="Times New Roman"/>
          <w:bCs/>
          <w:color w:val="000000"/>
          <w:sz w:val="24"/>
          <w:szCs w:val="24"/>
        </w:rPr>
        <w:t>;</w:t>
      </w:r>
    </w:p>
    <w:p w14:paraId="4E818CC9" w14:textId="777E59C4" w:rsidR="00B100D4" w:rsidRPr="00E64AFC" w:rsidRDefault="00914F13" w:rsidP="00E64AFC">
      <w:pPr>
        <w:numPr>
          <w:ilvl w:val="0"/>
          <w:numId w:val="17"/>
        </w:numPr>
        <w:spacing w:after="0" w:line="240" w:lineRule="auto"/>
        <w:ind w:left="0" w:firstLine="567"/>
        <w:jc w:val="both"/>
        <w:rPr>
          <w:rFonts w:ascii="Times New Roman" w:hAnsi="Times New Roman"/>
          <w:bCs/>
          <w:color w:val="000000"/>
          <w:sz w:val="24"/>
          <w:szCs w:val="24"/>
        </w:rPr>
      </w:pPr>
      <w:r w:rsidRPr="00E64AFC">
        <w:rPr>
          <w:rFonts w:ascii="Times New Roman" w:hAnsi="Times New Roman"/>
          <w:bCs/>
          <w:color w:val="000000"/>
          <w:sz w:val="24"/>
          <w:szCs w:val="24"/>
        </w:rPr>
        <w:t xml:space="preserve">Мельников О.В. – член Совета </w:t>
      </w:r>
      <w:r w:rsidRPr="00E64AFC">
        <w:rPr>
          <w:rStyle w:val="a4"/>
          <w:rFonts w:ascii="Times New Roman" w:hAnsi="Times New Roman"/>
          <w:b w:val="0"/>
          <w:sz w:val="24"/>
          <w:szCs w:val="24"/>
        </w:rPr>
        <w:t>Ассоциации</w:t>
      </w:r>
      <w:r w:rsidRPr="00E64AFC">
        <w:rPr>
          <w:rFonts w:ascii="Times New Roman" w:hAnsi="Times New Roman"/>
          <w:bCs/>
          <w:color w:val="000000"/>
          <w:sz w:val="24"/>
          <w:szCs w:val="24"/>
        </w:rPr>
        <w:t>;</w:t>
      </w:r>
    </w:p>
    <w:p w14:paraId="56CD3D72" w14:textId="37A43120" w:rsidR="00B100D4" w:rsidRPr="00E64AFC" w:rsidRDefault="00914F13" w:rsidP="00E64AFC">
      <w:pPr>
        <w:numPr>
          <w:ilvl w:val="0"/>
          <w:numId w:val="17"/>
        </w:numPr>
        <w:spacing w:after="0" w:line="240" w:lineRule="auto"/>
        <w:ind w:left="0" w:firstLine="567"/>
        <w:jc w:val="both"/>
        <w:rPr>
          <w:rFonts w:ascii="Times New Roman" w:hAnsi="Times New Roman"/>
          <w:bCs/>
          <w:color w:val="000000"/>
          <w:sz w:val="24"/>
          <w:szCs w:val="24"/>
        </w:rPr>
      </w:pPr>
      <w:r w:rsidRPr="00E64AFC">
        <w:rPr>
          <w:rFonts w:ascii="Times New Roman" w:hAnsi="Times New Roman"/>
          <w:bCs/>
          <w:color w:val="000000"/>
          <w:sz w:val="24"/>
          <w:szCs w:val="24"/>
        </w:rPr>
        <w:t xml:space="preserve">Фролов К.Е. – член Совета </w:t>
      </w:r>
      <w:r w:rsidRPr="00E64AFC">
        <w:rPr>
          <w:rStyle w:val="a4"/>
          <w:rFonts w:ascii="Times New Roman" w:hAnsi="Times New Roman"/>
          <w:b w:val="0"/>
          <w:sz w:val="24"/>
          <w:szCs w:val="24"/>
        </w:rPr>
        <w:t>Ассоциации</w:t>
      </w:r>
      <w:r w:rsidRPr="00E64AFC">
        <w:rPr>
          <w:rFonts w:ascii="Times New Roman" w:hAnsi="Times New Roman"/>
          <w:bCs/>
          <w:color w:val="000000"/>
          <w:sz w:val="24"/>
          <w:szCs w:val="24"/>
        </w:rPr>
        <w:t>;</w:t>
      </w:r>
    </w:p>
    <w:p w14:paraId="44FAA3EE" w14:textId="0F26BA76" w:rsidR="00B100D4" w:rsidRPr="00E64AFC" w:rsidRDefault="00914F13" w:rsidP="00E64AFC">
      <w:pPr>
        <w:numPr>
          <w:ilvl w:val="0"/>
          <w:numId w:val="17"/>
        </w:numPr>
        <w:spacing w:after="0" w:line="240" w:lineRule="auto"/>
        <w:ind w:left="0" w:firstLine="567"/>
        <w:jc w:val="both"/>
        <w:rPr>
          <w:rFonts w:ascii="Times New Roman" w:hAnsi="Times New Roman"/>
          <w:bCs/>
          <w:color w:val="000000"/>
          <w:sz w:val="24"/>
          <w:szCs w:val="24"/>
        </w:rPr>
      </w:pPr>
      <w:r w:rsidRPr="00E64AFC">
        <w:rPr>
          <w:rFonts w:ascii="Times New Roman" w:hAnsi="Times New Roman"/>
          <w:bCs/>
          <w:color w:val="000000"/>
          <w:sz w:val="24"/>
          <w:szCs w:val="24"/>
        </w:rPr>
        <w:t xml:space="preserve">Смирнов А.В. – член Совета </w:t>
      </w:r>
      <w:r w:rsidRPr="00E64AFC">
        <w:rPr>
          <w:rStyle w:val="a4"/>
          <w:rFonts w:ascii="Times New Roman" w:hAnsi="Times New Roman"/>
          <w:b w:val="0"/>
          <w:sz w:val="24"/>
          <w:szCs w:val="24"/>
        </w:rPr>
        <w:t>Ассоциации</w:t>
      </w:r>
      <w:r w:rsidRPr="00E64AFC">
        <w:rPr>
          <w:rFonts w:ascii="Times New Roman" w:hAnsi="Times New Roman"/>
          <w:bCs/>
          <w:color w:val="000000"/>
          <w:sz w:val="24"/>
          <w:szCs w:val="24"/>
        </w:rPr>
        <w:t>;</w:t>
      </w:r>
    </w:p>
    <w:p w14:paraId="148AFA83" w14:textId="38F6D653" w:rsidR="00B100D4" w:rsidRPr="00E64AFC" w:rsidRDefault="00914F13" w:rsidP="00E64AFC">
      <w:pPr>
        <w:numPr>
          <w:ilvl w:val="0"/>
          <w:numId w:val="17"/>
        </w:numPr>
        <w:spacing w:after="0" w:line="240" w:lineRule="auto"/>
        <w:ind w:left="0" w:firstLine="567"/>
        <w:jc w:val="both"/>
        <w:rPr>
          <w:rFonts w:ascii="Times New Roman" w:hAnsi="Times New Roman"/>
          <w:bCs/>
          <w:color w:val="000000"/>
          <w:sz w:val="24"/>
          <w:szCs w:val="24"/>
        </w:rPr>
      </w:pPr>
      <w:proofErr w:type="spellStart"/>
      <w:r w:rsidRPr="00E64AFC">
        <w:rPr>
          <w:rFonts w:ascii="Times New Roman" w:hAnsi="Times New Roman"/>
          <w:bCs/>
          <w:color w:val="000000"/>
          <w:sz w:val="24"/>
          <w:szCs w:val="24"/>
        </w:rPr>
        <w:t>Салихзянов</w:t>
      </w:r>
      <w:proofErr w:type="spellEnd"/>
      <w:r w:rsidRPr="00E64AFC">
        <w:rPr>
          <w:rFonts w:ascii="Times New Roman" w:hAnsi="Times New Roman"/>
          <w:bCs/>
          <w:color w:val="000000"/>
          <w:sz w:val="24"/>
          <w:szCs w:val="24"/>
        </w:rPr>
        <w:t xml:space="preserve"> Д.Г. – член Совета </w:t>
      </w:r>
      <w:r w:rsidRPr="00E64AFC">
        <w:rPr>
          <w:rStyle w:val="a4"/>
          <w:rFonts w:ascii="Times New Roman" w:hAnsi="Times New Roman"/>
          <w:b w:val="0"/>
          <w:sz w:val="24"/>
          <w:szCs w:val="24"/>
        </w:rPr>
        <w:t>Ассоциации</w:t>
      </w:r>
      <w:r w:rsidRPr="00E64AFC">
        <w:rPr>
          <w:rFonts w:ascii="Times New Roman" w:hAnsi="Times New Roman"/>
          <w:bCs/>
          <w:color w:val="000000"/>
          <w:sz w:val="24"/>
          <w:szCs w:val="24"/>
        </w:rPr>
        <w:t>;</w:t>
      </w:r>
    </w:p>
    <w:p w14:paraId="27032EDA" w14:textId="0B69EF5F" w:rsidR="00B100D4" w:rsidRPr="00E64AFC" w:rsidRDefault="00914F13" w:rsidP="00E64AFC">
      <w:pPr>
        <w:numPr>
          <w:ilvl w:val="0"/>
          <w:numId w:val="17"/>
        </w:numPr>
        <w:spacing w:after="0" w:line="240" w:lineRule="auto"/>
        <w:ind w:left="0" w:firstLine="567"/>
        <w:jc w:val="both"/>
        <w:rPr>
          <w:rFonts w:ascii="Times New Roman" w:hAnsi="Times New Roman"/>
          <w:bCs/>
          <w:color w:val="000000"/>
          <w:sz w:val="24"/>
          <w:szCs w:val="24"/>
        </w:rPr>
      </w:pPr>
      <w:r w:rsidRPr="00E64AFC">
        <w:rPr>
          <w:rFonts w:ascii="Times New Roman" w:hAnsi="Times New Roman"/>
          <w:bCs/>
          <w:color w:val="000000"/>
          <w:sz w:val="24"/>
          <w:szCs w:val="24"/>
        </w:rPr>
        <w:t xml:space="preserve">Аллин М.Н. – член Совета </w:t>
      </w:r>
      <w:r w:rsidRPr="00E64AFC">
        <w:rPr>
          <w:rStyle w:val="a4"/>
          <w:rFonts w:ascii="Times New Roman" w:hAnsi="Times New Roman"/>
          <w:b w:val="0"/>
          <w:sz w:val="24"/>
          <w:szCs w:val="24"/>
        </w:rPr>
        <w:t>Ассоциации</w:t>
      </w:r>
      <w:r w:rsidR="00E64AFC" w:rsidRPr="00E64AFC">
        <w:rPr>
          <w:rFonts w:ascii="Times New Roman" w:hAnsi="Times New Roman"/>
          <w:bCs/>
          <w:color w:val="000000"/>
          <w:sz w:val="24"/>
          <w:szCs w:val="24"/>
        </w:rPr>
        <w:t>;</w:t>
      </w:r>
    </w:p>
    <w:p w14:paraId="7A10CD2D" w14:textId="50F7CD12" w:rsidR="00E64AFC" w:rsidRPr="00E64AFC" w:rsidRDefault="00E64AFC" w:rsidP="00E64AFC">
      <w:pPr>
        <w:numPr>
          <w:ilvl w:val="0"/>
          <w:numId w:val="17"/>
        </w:numPr>
        <w:spacing w:after="0" w:line="240" w:lineRule="auto"/>
        <w:ind w:left="0" w:firstLine="567"/>
        <w:jc w:val="both"/>
        <w:rPr>
          <w:rFonts w:ascii="Times New Roman" w:hAnsi="Times New Roman"/>
          <w:bCs/>
          <w:color w:val="000000"/>
          <w:sz w:val="24"/>
          <w:szCs w:val="24"/>
        </w:rPr>
      </w:pPr>
      <w:r w:rsidRPr="00E64AFC">
        <w:rPr>
          <w:rFonts w:ascii="Times New Roman" w:hAnsi="Times New Roman"/>
          <w:bCs/>
          <w:color w:val="000000"/>
          <w:sz w:val="24"/>
          <w:szCs w:val="24"/>
        </w:rPr>
        <w:t xml:space="preserve">Карпухин Николай Игоревич – член Совета </w:t>
      </w:r>
      <w:r w:rsidRPr="00E64AFC">
        <w:rPr>
          <w:rStyle w:val="a4"/>
          <w:rFonts w:ascii="Times New Roman" w:hAnsi="Times New Roman"/>
          <w:b w:val="0"/>
          <w:sz w:val="24"/>
          <w:szCs w:val="24"/>
        </w:rPr>
        <w:t>Ассоциации</w:t>
      </w:r>
      <w:r w:rsidRPr="00E64AFC">
        <w:rPr>
          <w:rFonts w:ascii="Times New Roman" w:hAnsi="Times New Roman"/>
          <w:bCs/>
          <w:color w:val="000000"/>
          <w:sz w:val="24"/>
          <w:szCs w:val="24"/>
        </w:rPr>
        <w:t>.</w:t>
      </w:r>
    </w:p>
    <w:p w14:paraId="18F38DAB" w14:textId="77777777" w:rsidR="00ED2D58" w:rsidRPr="00E64AFC" w:rsidRDefault="00ED2D58" w:rsidP="00E64AFC">
      <w:pPr>
        <w:spacing w:after="0" w:line="240" w:lineRule="auto"/>
        <w:jc w:val="both"/>
        <w:rPr>
          <w:rFonts w:ascii="Times New Roman" w:hAnsi="Times New Roman"/>
          <w:bCs/>
          <w:color w:val="000000"/>
          <w:sz w:val="16"/>
          <w:szCs w:val="16"/>
        </w:rPr>
      </w:pPr>
    </w:p>
    <w:p w14:paraId="528EA4A4" w14:textId="77777777" w:rsidR="00146DD8" w:rsidRPr="00E64AFC" w:rsidRDefault="00146DD8" w:rsidP="00E64AFC">
      <w:pPr>
        <w:spacing w:after="0" w:line="240" w:lineRule="auto"/>
        <w:ind w:firstLine="567"/>
        <w:jc w:val="both"/>
        <w:rPr>
          <w:rStyle w:val="a4"/>
          <w:rFonts w:ascii="Times New Roman" w:eastAsia="Times New Roman" w:hAnsi="Times New Roman"/>
          <w:b w:val="0"/>
          <w:bCs w:val="0"/>
          <w:sz w:val="24"/>
          <w:szCs w:val="24"/>
          <w:lang w:eastAsia="ru-RU"/>
        </w:rPr>
      </w:pPr>
      <w:r w:rsidRPr="00E64AFC">
        <w:rPr>
          <w:rFonts w:ascii="Times New Roman" w:eastAsia="Times New Roman" w:hAnsi="Times New Roman"/>
          <w:sz w:val="24"/>
          <w:szCs w:val="24"/>
          <w:lang w:eastAsia="ru-RU"/>
        </w:rPr>
        <w:t xml:space="preserve">В соответствии с п. 7.4 Положения о Совете Ассоциации </w:t>
      </w:r>
      <w:r w:rsidR="000B7363" w:rsidRPr="00E64AFC">
        <w:rPr>
          <w:rFonts w:ascii="Times New Roman" w:eastAsia="Times New Roman" w:hAnsi="Times New Roman"/>
          <w:sz w:val="24"/>
          <w:szCs w:val="24"/>
          <w:lang w:eastAsia="ru-RU"/>
        </w:rPr>
        <w:t>Председательствующим на заседании Совета Ассоциации может являться Председатель Совета Ассоциации либо Генеральный директор Ассоциации.</w:t>
      </w:r>
    </w:p>
    <w:p w14:paraId="454F1840" w14:textId="4540F994" w:rsidR="00425311" w:rsidRPr="00E64AFC" w:rsidRDefault="00407BCF" w:rsidP="00E64AFC">
      <w:pPr>
        <w:spacing w:after="0" w:line="240" w:lineRule="auto"/>
        <w:ind w:firstLine="567"/>
        <w:jc w:val="both"/>
        <w:rPr>
          <w:rFonts w:ascii="Times New Roman" w:eastAsia="Times New Roman" w:hAnsi="Times New Roman"/>
          <w:sz w:val="24"/>
          <w:szCs w:val="24"/>
          <w:lang w:eastAsia="ru-RU"/>
        </w:rPr>
      </w:pPr>
      <w:r w:rsidRPr="00E64AFC">
        <w:rPr>
          <w:rFonts w:ascii="Times New Roman" w:eastAsia="Times New Roman" w:hAnsi="Times New Roman"/>
          <w:b/>
          <w:sz w:val="24"/>
          <w:szCs w:val="24"/>
          <w:lang w:eastAsia="ru-RU"/>
        </w:rPr>
        <w:t xml:space="preserve">Председательствующий на заседании Совета </w:t>
      </w:r>
      <w:r w:rsidR="006526AF" w:rsidRPr="00E64AFC">
        <w:rPr>
          <w:rFonts w:ascii="Times New Roman" w:eastAsia="Times New Roman" w:hAnsi="Times New Roman"/>
          <w:b/>
          <w:sz w:val="24"/>
          <w:szCs w:val="24"/>
          <w:lang w:eastAsia="ru-RU"/>
        </w:rPr>
        <w:t>Ассоциации</w:t>
      </w:r>
      <w:r w:rsidR="00425311" w:rsidRPr="00E64AFC">
        <w:rPr>
          <w:rFonts w:ascii="Times New Roman" w:eastAsia="Times New Roman" w:hAnsi="Times New Roman"/>
          <w:b/>
          <w:sz w:val="24"/>
          <w:szCs w:val="24"/>
          <w:lang w:eastAsia="ru-RU"/>
        </w:rPr>
        <w:t>:</w:t>
      </w:r>
      <w:r w:rsidR="00425311" w:rsidRPr="00E64AFC">
        <w:rPr>
          <w:rFonts w:ascii="Times New Roman" w:eastAsia="Times New Roman" w:hAnsi="Times New Roman"/>
          <w:sz w:val="24"/>
          <w:szCs w:val="24"/>
          <w:lang w:eastAsia="ru-RU"/>
        </w:rPr>
        <w:t xml:space="preserve"> </w:t>
      </w:r>
      <w:r w:rsidR="00B45413" w:rsidRPr="00E64AFC">
        <w:rPr>
          <w:rFonts w:ascii="Times New Roman" w:hAnsi="Times New Roman"/>
          <w:bCs/>
          <w:color w:val="000000"/>
          <w:sz w:val="24"/>
          <w:szCs w:val="24"/>
        </w:rPr>
        <w:t>Разгоняев</w:t>
      </w:r>
      <w:r w:rsidR="00351F3F" w:rsidRPr="00E64AFC">
        <w:rPr>
          <w:rFonts w:ascii="Times New Roman" w:hAnsi="Times New Roman"/>
          <w:bCs/>
          <w:color w:val="000000"/>
          <w:sz w:val="24"/>
          <w:szCs w:val="24"/>
        </w:rPr>
        <w:t xml:space="preserve"> </w:t>
      </w:r>
      <w:r w:rsidR="00B45413" w:rsidRPr="00E64AFC">
        <w:rPr>
          <w:rFonts w:ascii="Times New Roman" w:hAnsi="Times New Roman"/>
          <w:bCs/>
          <w:color w:val="000000"/>
          <w:sz w:val="24"/>
          <w:szCs w:val="24"/>
        </w:rPr>
        <w:t>Михаил</w:t>
      </w:r>
      <w:r w:rsidR="00351F3F" w:rsidRPr="00E64AFC">
        <w:rPr>
          <w:rFonts w:ascii="Times New Roman" w:hAnsi="Times New Roman"/>
          <w:bCs/>
          <w:color w:val="000000"/>
          <w:sz w:val="24"/>
          <w:szCs w:val="24"/>
        </w:rPr>
        <w:t xml:space="preserve"> </w:t>
      </w:r>
      <w:r w:rsidR="00B45413" w:rsidRPr="00E64AFC">
        <w:rPr>
          <w:rFonts w:ascii="Times New Roman" w:hAnsi="Times New Roman"/>
          <w:bCs/>
          <w:color w:val="000000"/>
          <w:sz w:val="24"/>
          <w:szCs w:val="24"/>
        </w:rPr>
        <w:t>Михайлови</w:t>
      </w:r>
      <w:r w:rsidR="00351F3F" w:rsidRPr="00E64AFC">
        <w:rPr>
          <w:rFonts w:ascii="Times New Roman" w:hAnsi="Times New Roman"/>
          <w:bCs/>
          <w:color w:val="000000"/>
          <w:sz w:val="24"/>
          <w:szCs w:val="24"/>
        </w:rPr>
        <w:t>ч</w:t>
      </w:r>
      <w:r w:rsidR="003519D5" w:rsidRPr="00E64AFC">
        <w:rPr>
          <w:rFonts w:ascii="Times New Roman" w:eastAsia="Times New Roman" w:hAnsi="Times New Roman"/>
          <w:sz w:val="24"/>
          <w:szCs w:val="24"/>
          <w:lang w:eastAsia="ru-RU"/>
        </w:rPr>
        <w:t>.</w:t>
      </w:r>
    </w:p>
    <w:p w14:paraId="68B37363" w14:textId="77777777" w:rsidR="00E64AFC" w:rsidRPr="00E64AFC" w:rsidRDefault="00E64AFC" w:rsidP="00E64AFC">
      <w:pPr>
        <w:spacing w:after="0" w:line="240" w:lineRule="auto"/>
        <w:ind w:firstLine="567"/>
        <w:jc w:val="both"/>
        <w:rPr>
          <w:rFonts w:ascii="Times New Roman" w:eastAsia="Times New Roman" w:hAnsi="Times New Roman"/>
          <w:sz w:val="24"/>
          <w:szCs w:val="24"/>
          <w:lang w:eastAsia="ru-RU"/>
        </w:rPr>
      </w:pPr>
    </w:p>
    <w:p w14:paraId="06623827" w14:textId="77777777" w:rsidR="00831E58" w:rsidRPr="00E64AFC" w:rsidRDefault="00425311" w:rsidP="00E64AFC">
      <w:pPr>
        <w:spacing w:after="0" w:line="240" w:lineRule="auto"/>
        <w:ind w:firstLine="567"/>
        <w:jc w:val="both"/>
        <w:rPr>
          <w:rFonts w:ascii="Times New Roman" w:eastAsia="Times New Roman" w:hAnsi="Times New Roman"/>
          <w:sz w:val="24"/>
          <w:szCs w:val="24"/>
          <w:lang w:eastAsia="ru-RU"/>
        </w:rPr>
      </w:pPr>
      <w:r w:rsidRPr="00E64AFC">
        <w:rPr>
          <w:rFonts w:ascii="Times New Roman" w:eastAsia="Times New Roman" w:hAnsi="Times New Roman"/>
          <w:b/>
          <w:sz w:val="24"/>
          <w:szCs w:val="24"/>
          <w:lang w:eastAsia="ru-RU"/>
        </w:rPr>
        <w:t xml:space="preserve">Секретарь заседания Совета </w:t>
      </w:r>
      <w:r w:rsidR="006526AF" w:rsidRPr="00E64AFC">
        <w:rPr>
          <w:rFonts w:ascii="Times New Roman" w:eastAsia="Times New Roman" w:hAnsi="Times New Roman"/>
          <w:b/>
          <w:sz w:val="24"/>
          <w:szCs w:val="24"/>
          <w:lang w:eastAsia="ru-RU"/>
        </w:rPr>
        <w:t>Ассоциации</w:t>
      </w:r>
      <w:r w:rsidRPr="00E64AFC">
        <w:rPr>
          <w:rFonts w:ascii="Times New Roman" w:eastAsia="Times New Roman" w:hAnsi="Times New Roman"/>
          <w:b/>
          <w:sz w:val="24"/>
          <w:szCs w:val="24"/>
          <w:lang w:eastAsia="ru-RU"/>
        </w:rPr>
        <w:t>:</w:t>
      </w:r>
      <w:r w:rsidRPr="00E64AFC">
        <w:rPr>
          <w:rFonts w:ascii="Times New Roman" w:eastAsia="Times New Roman" w:hAnsi="Times New Roman"/>
          <w:sz w:val="24"/>
          <w:szCs w:val="24"/>
          <w:lang w:eastAsia="ru-RU"/>
        </w:rPr>
        <w:t xml:space="preserve"> </w:t>
      </w:r>
      <w:r w:rsidR="0072436E" w:rsidRPr="00E64AFC">
        <w:rPr>
          <w:rFonts w:ascii="Times New Roman" w:eastAsia="Times New Roman" w:hAnsi="Times New Roman"/>
          <w:sz w:val="24"/>
          <w:szCs w:val="24"/>
          <w:lang w:eastAsia="ru-RU"/>
        </w:rPr>
        <w:t>Колесников Владимир Вячеславович</w:t>
      </w:r>
      <w:r w:rsidRPr="00E64AFC">
        <w:rPr>
          <w:rFonts w:ascii="Times New Roman" w:eastAsia="Times New Roman" w:hAnsi="Times New Roman"/>
          <w:sz w:val="24"/>
          <w:szCs w:val="24"/>
          <w:lang w:eastAsia="ru-RU"/>
        </w:rPr>
        <w:t>.</w:t>
      </w:r>
    </w:p>
    <w:p w14:paraId="0110EF09" w14:textId="77777777" w:rsidR="00425311" w:rsidRPr="00E64AFC" w:rsidRDefault="00831E58" w:rsidP="00E64AFC">
      <w:pPr>
        <w:spacing w:after="0" w:line="240" w:lineRule="auto"/>
        <w:ind w:firstLine="567"/>
        <w:jc w:val="both"/>
        <w:rPr>
          <w:rFonts w:ascii="Times New Roman" w:eastAsia="Times New Roman" w:hAnsi="Times New Roman"/>
          <w:sz w:val="24"/>
          <w:szCs w:val="24"/>
          <w:lang w:eastAsia="ru-RU"/>
        </w:rPr>
      </w:pPr>
      <w:r w:rsidRPr="00E64AFC">
        <w:rPr>
          <w:rFonts w:ascii="Times New Roman" w:eastAsia="Times New Roman" w:hAnsi="Times New Roman"/>
          <w:sz w:val="24"/>
          <w:szCs w:val="24"/>
          <w:lang w:eastAsia="ru-RU"/>
        </w:rPr>
        <w:t xml:space="preserve">Подсчет голосов осуществлял: </w:t>
      </w:r>
      <w:r w:rsidR="0072436E" w:rsidRPr="00E64AFC">
        <w:rPr>
          <w:rFonts w:ascii="Times New Roman" w:eastAsia="Times New Roman" w:hAnsi="Times New Roman"/>
          <w:sz w:val="24"/>
          <w:szCs w:val="24"/>
          <w:lang w:eastAsia="ru-RU"/>
        </w:rPr>
        <w:t>Колесников В.В</w:t>
      </w:r>
      <w:r w:rsidR="006526AF" w:rsidRPr="00E64AFC">
        <w:rPr>
          <w:rFonts w:ascii="Times New Roman" w:eastAsia="Times New Roman" w:hAnsi="Times New Roman"/>
          <w:sz w:val="24"/>
          <w:szCs w:val="24"/>
          <w:lang w:eastAsia="ru-RU"/>
        </w:rPr>
        <w:t>.</w:t>
      </w:r>
    </w:p>
    <w:p w14:paraId="01AEEEF6" w14:textId="77777777" w:rsidR="00ED2D58" w:rsidRPr="00E64AFC" w:rsidRDefault="00ED2D58" w:rsidP="00E64AFC">
      <w:pPr>
        <w:spacing w:after="0" w:line="240" w:lineRule="auto"/>
        <w:ind w:firstLine="567"/>
        <w:jc w:val="both"/>
        <w:rPr>
          <w:rFonts w:ascii="Times New Roman" w:eastAsia="Times New Roman" w:hAnsi="Times New Roman"/>
          <w:sz w:val="16"/>
          <w:szCs w:val="16"/>
          <w:lang w:eastAsia="ru-RU"/>
        </w:rPr>
      </w:pPr>
    </w:p>
    <w:p w14:paraId="2F11F9CF" w14:textId="0E3FF390" w:rsidR="00CB1140" w:rsidRPr="00E64AFC" w:rsidRDefault="006526AF" w:rsidP="00E64AFC">
      <w:pPr>
        <w:spacing w:after="0" w:line="240" w:lineRule="auto"/>
        <w:ind w:firstLine="567"/>
        <w:jc w:val="both"/>
        <w:rPr>
          <w:rFonts w:ascii="Times New Roman" w:hAnsi="Times New Roman"/>
          <w:bCs/>
          <w:sz w:val="24"/>
          <w:szCs w:val="24"/>
        </w:rPr>
      </w:pPr>
      <w:r w:rsidRPr="00E64AFC">
        <w:rPr>
          <w:rFonts w:ascii="Times New Roman" w:hAnsi="Times New Roman"/>
          <w:sz w:val="24"/>
          <w:szCs w:val="24"/>
        </w:rPr>
        <w:t xml:space="preserve">Кворум для проведения </w:t>
      </w:r>
      <w:r w:rsidR="00CB1140" w:rsidRPr="00E64AFC">
        <w:rPr>
          <w:rFonts w:ascii="Times New Roman" w:hAnsi="Times New Roman"/>
          <w:sz w:val="24"/>
          <w:szCs w:val="24"/>
        </w:rPr>
        <w:t>заседания в соответствии с законодательством Российской Федерации имеется</w:t>
      </w:r>
      <w:r w:rsidR="001D4C4C" w:rsidRPr="00E64AFC">
        <w:rPr>
          <w:rFonts w:ascii="Times New Roman" w:hAnsi="Times New Roman"/>
          <w:sz w:val="24"/>
          <w:szCs w:val="24"/>
        </w:rPr>
        <w:t xml:space="preserve"> (</w:t>
      </w:r>
      <w:r w:rsidR="00E64AFC" w:rsidRPr="00E64AFC">
        <w:rPr>
          <w:rFonts w:ascii="Times New Roman" w:hAnsi="Times New Roman"/>
          <w:sz w:val="24"/>
          <w:szCs w:val="24"/>
        </w:rPr>
        <w:t>64,29</w:t>
      </w:r>
      <w:r w:rsidR="0059369C" w:rsidRPr="00E64AFC">
        <w:rPr>
          <w:rFonts w:ascii="Times New Roman" w:hAnsi="Times New Roman"/>
          <w:sz w:val="24"/>
          <w:szCs w:val="24"/>
        </w:rPr>
        <w:t>%</w:t>
      </w:r>
      <w:r w:rsidR="001D4C4C" w:rsidRPr="00E64AFC">
        <w:rPr>
          <w:rFonts w:ascii="Times New Roman" w:hAnsi="Times New Roman"/>
          <w:sz w:val="24"/>
          <w:szCs w:val="24"/>
        </w:rPr>
        <w:t>)</w:t>
      </w:r>
      <w:r w:rsidR="00CB1140" w:rsidRPr="00E64AFC">
        <w:rPr>
          <w:rFonts w:ascii="Times New Roman" w:hAnsi="Times New Roman"/>
          <w:sz w:val="24"/>
          <w:szCs w:val="24"/>
        </w:rPr>
        <w:t>, Совет</w:t>
      </w:r>
      <w:r w:rsidR="009C665B" w:rsidRPr="00E64AFC">
        <w:rPr>
          <w:rFonts w:ascii="Times New Roman" w:hAnsi="Times New Roman"/>
          <w:sz w:val="24"/>
          <w:szCs w:val="24"/>
        </w:rPr>
        <w:t xml:space="preserve"> Ассоциации</w:t>
      </w:r>
      <w:r w:rsidR="00CB1140" w:rsidRPr="00E64AFC">
        <w:rPr>
          <w:rFonts w:ascii="Times New Roman" w:hAnsi="Times New Roman"/>
          <w:sz w:val="24"/>
          <w:szCs w:val="24"/>
        </w:rPr>
        <w:t xml:space="preserve"> правомочен принимать решения </w:t>
      </w:r>
      <w:r w:rsidR="000C76FB" w:rsidRPr="00E64AFC">
        <w:rPr>
          <w:rFonts w:ascii="Times New Roman" w:hAnsi="Times New Roman"/>
          <w:sz w:val="24"/>
          <w:szCs w:val="24"/>
        </w:rPr>
        <w:t xml:space="preserve">по всем вопросам повестки </w:t>
      </w:r>
      <w:r w:rsidR="000C76FB" w:rsidRPr="00E64AFC">
        <w:rPr>
          <w:rFonts w:ascii="Times New Roman" w:hAnsi="Times New Roman"/>
          <w:bCs/>
          <w:sz w:val="24"/>
          <w:szCs w:val="24"/>
        </w:rPr>
        <w:t>дня.</w:t>
      </w:r>
    </w:p>
    <w:p w14:paraId="5FA94024" w14:textId="77777777" w:rsidR="00ED2D58" w:rsidRPr="00E64AFC" w:rsidRDefault="00ED2D58" w:rsidP="00E64AFC">
      <w:pPr>
        <w:spacing w:after="0" w:line="240" w:lineRule="auto"/>
        <w:jc w:val="both"/>
        <w:rPr>
          <w:rStyle w:val="a4"/>
          <w:rFonts w:ascii="Times New Roman" w:hAnsi="Times New Roman"/>
          <w:b w:val="0"/>
          <w:sz w:val="16"/>
          <w:szCs w:val="16"/>
        </w:rPr>
      </w:pPr>
    </w:p>
    <w:p w14:paraId="7B0E90A2" w14:textId="77777777" w:rsidR="00163122" w:rsidRPr="00E64AFC" w:rsidRDefault="00CB1140" w:rsidP="00E64AFC">
      <w:pPr>
        <w:spacing w:after="0" w:line="240" w:lineRule="auto"/>
        <w:jc w:val="both"/>
        <w:rPr>
          <w:rStyle w:val="a4"/>
          <w:rFonts w:ascii="Times New Roman" w:hAnsi="Times New Roman"/>
          <w:sz w:val="24"/>
          <w:szCs w:val="24"/>
        </w:rPr>
      </w:pPr>
      <w:r w:rsidRPr="00E64AFC">
        <w:rPr>
          <w:rStyle w:val="a4"/>
          <w:rFonts w:ascii="Times New Roman" w:hAnsi="Times New Roman"/>
          <w:sz w:val="24"/>
          <w:szCs w:val="24"/>
        </w:rPr>
        <w:t>Повестка дня:</w:t>
      </w:r>
    </w:p>
    <w:p w14:paraId="78CFA06B" w14:textId="00C437C7" w:rsidR="00AD54D3" w:rsidRPr="00E64AFC" w:rsidRDefault="006D4975" w:rsidP="00E64AFC">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E64AFC">
        <w:rPr>
          <w:rFonts w:ascii="Times New Roman" w:eastAsia="Times New Roman" w:hAnsi="Times New Roman"/>
          <w:sz w:val="24"/>
          <w:szCs w:val="24"/>
        </w:rPr>
        <w:t>О делегировании представителя СРО Ассоциация «ЭнергоСтройАльянс» на XIX Всероссийский съезд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11 сентября 2020 года.</w:t>
      </w:r>
    </w:p>
    <w:p w14:paraId="504A1597" w14:textId="20E4C3A8" w:rsidR="00B008B9" w:rsidRPr="00E64AFC" w:rsidRDefault="00B008B9" w:rsidP="00E64AFC">
      <w:pPr>
        <w:spacing w:after="0" w:line="240" w:lineRule="auto"/>
        <w:ind w:firstLine="567"/>
        <w:jc w:val="both"/>
        <w:rPr>
          <w:rFonts w:ascii="Times New Roman" w:hAnsi="Times New Roman"/>
          <w:bCs/>
          <w:sz w:val="16"/>
          <w:szCs w:val="16"/>
        </w:rPr>
      </w:pPr>
    </w:p>
    <w:p w14:paraId="0332D4E2" w14:textId="77777777" w:rsidR="00E64AFC" w:rsidRPr="00E64AFC" w:rsidRDefault="00E64AFC" w:rsidP="00E64AFC">
      <w:pPr>
        <w:spacing w:after="0" w:line="240" w:lineRule="auto"/>
        <w:ind w:firstLine="567"/>
        <w:jc w:val="both"/>
        <w:rPr>
          <w:rFonts w:ascii="Times New Roman" w:hAnsi="Times New Roman"/>
          <w:bCs/>
          <w:sz w:val="16"/>
          <w:szCs w:val="16"/>
        </w:rPr>
      </w:pPr>
    </w:p>
    <w:p w14:paraId="452B3146" w14:textId="77777777" w:rsidR="000B43A3" w:rsidRPr="00E64AFC" w:rsidRDefault="00C358C8" w:rsidP="00E64AFC">
      <w:pPr>
        <w:spacing w:after="0" w:line="240" w:lineRule="auto"/>
        <w:jc w:val="both"/>
        <w:rPr>
          <w:rFonts w:ascii="Times New Roman" w:hAnsi="Times New Roman"/>
          <w:b/>
          <w:sz w:val="24"/>
          <w:szCs w:val="24"/>
        </w:rPr>
      </w:pPr>
      <w:r w:rsidRPr="00E64AFC">
        <w:rPr>
          <w:rFonts w:ascii="Times New Roman" w:hAnsi="Times New Roman"/>
          <w:b/>
          <w:sz w:val="24"/>
          <w:szCs w:val="24"/>
        </w:rPr>
        <w:t>По</w:t>
      </w:r>
      <w:r w:rsidR="000B43A3" w:rsidRPr="00E64AFC">
        <w:rPr>
          <w:rFonts w:ascii="Times New Roman" w:hAnsi="Times New Roman"/>
          <w:b/>
          <w:sz w:val="24"/>
          <w:szCs w:val="24"/>
        </w:rPr>
        <w:t xml:space="preserve"> </w:t>
      </w:r>
      <w:r w:rsidR="00FF199A" w:rsidRPr="00E64AFC">
        <w:rPr>
          <w:rFonts w:ascii="Times New Roman" w:hAnsi="Times New Roman"/>
          <w:b/>
          <w:sz w:val="24"/>
          <w:szCs w:val="24"/>
        </w:rPr>
        <w:t>вопросу</w:t>
      </w:r>
      <w:r w:rsidR="000B43A3" w:rsidRPr="00E64AFC">
        <w:rPr>
          <w:rFonts w:ascii="Times New Roman" w:hAnsi="Times New Roman"/>
          <w:b/>
          <w:sz w:val="24"/>
          <w:szCs w:val="24"/>
        </w:rPr>
        <w:t xml:space="preserve"> повестки дня:</w:t>
      </w:r>
    </w:p>
    <w:p w14:paraId="250E2818" w14:textId="77777777" w:rsidR="008267E0" w:rsidRPr="00E64AFC" w:rsidRDefault="008267E0" w:rsidP="00E64AFC">
      <w:pPr>
        <w:spacing w:after="0" w:line="240" w:lineRule="auto"/>
        <w:jc w:val="both"/>
        <w:rPr>
          <w:rStyle w:val="a4"/>
          <w:rFonts w:ascii="Times New Roman" w:hAnsi="Times New Roman"/>
          <w:bCs w:val="0"/>
          <w:sz w:val="24"/>
          <w:szCs w:val="24"/>
        </w:rPr>
      </w:pPr>
      <w:r w:rsidRPr="00E64AFC">
        <w:rPr>
          <w:rStyle w:val="a4"/>
          <w:rFonts w:ascii="Times New Roman" w:hAnsi="Times New Roman"/>
          <w:bCs w:val="0"/>
          <w:sz w:val="24"/>
          <w:szCs w:val="24"/>
        </w:rPr>
        <w:t>ГОЛОСОВАЛИ:</w:t>
      </w:r>
    </w:p>
    <w:p w14:paraId="2B24D625" w14:textId="411069B1" w:rsidR="008267E0" w:rsidRPr="00E64AFC" w:rsidRDefault="00633598" w:rsidP="00E64AFC">
      <w:pPr>
        <w:spacing w:after="0" w:line="240" w:lineRule="auto"/>
        <w:jc w:val="both"/>
        <w:rPr>
          <w:rStyle w:val="a4"/>
          <w:rFonts w:ascii="Times New Roman" w:hAnsi="Times New Roman"/>
          <w:bCs w:val="0"/>
          <w:sz w:val="24"/>
          <w:szCs w:val="24"/>
        </w:rPr>
      </w:pPr>
      <w:r w:rsidRPr="00E64AFC">
        <w:rPr>
          <w:rStyle w:val="a4"/>
          <w:rFonts w:ascii="Times New Roman" w:hAnsi="Times New Roman"/>
          <w:bCs w:val="0"/>
          <w:sz w:val="24"/>
          <w:szCs w:val="24"/>
        </w:rPr>
        <w:t>«ЗА»</w:t>
      </w:r>
      <w:r w:rsidR="00BC2201" w:rsidRPr="00E64AFC">
        <w:rPr>
          <w:rStyle w:val="a4"/>
          <w:rFonts w:ascii="Times New Roman" w:hAnsi="Times New Roman"/>
          <w:bCs w:val="0"/>
          <w:sz w:val="24"/>
          <w:szCs w:val="24"/>
        </w:rPr>
        <w:t xml:space="preserve"> </w:t>
      </w:r>
      <w:r w:rsidR="00BC2201" w:rsidRPr="00E64AFC">
        <w:rPr>
          <w:rStyle w:val="a4"/>
          <w:rFonts w:ascii="Times New Roman" w:hAnsi="Times New Roman"/>
          <w:b w:val="0"/>
          <w:bCs w:val="0"/>
          <w:sz w:val="24"/>
          <w:szCs w:val="24"/>
        </w:rPr>
        <w:t xml:space="preserve">- </w:t>
      </w:r>
      <w:r w:rsidR="00E64AFC" w:rsidRPr="00E64AFC">
        <w:rPr>
          <w:rStyle w:val="a4"/>
          <w:rFonts w:ascii="Times New Roman" w:hAnsi="Times New Roman"/>
          <w:b w:val="0"/>
          <w:bCs w:val="0"/>
          <w:sz w:val="24"/>
          <w:szCs w:val="24"/>
        </w:rPr>
        <w:t>9</w:t>
      </w:r>
      <w:r w:rsidR="000E39C0" w:rsidRPr="00E64AFC">
        <w:rPr>
          <w:rStyle w:val="a4"/>
          <w:rFonts w:ascii="Times New Roman" w:hAnsi="Times New Roman"/>
          <w:b w:val="0"/>
          <w:bCs w:val="0"/>
          <w:sz w:val="24"/>
          <w:szCs w:val="24"/>
        </w:rPr>
        <w:t xml:space="preserve"> голос</w:t>
      </w:r>
      <w:r w:rsidR="00D47F25" w:rsidRPr="00E64AFC">
        <w:rPr>
          <w:rStyle w:val="a4"/>
          <w:rFonts w:ascii="Times New Roman" w:hAnsi="Times New Roman"/>
          <w:b w:val="0"/>
          <w:bCs w:val="0"/>
          <w:sz w:val="24"/>
          <w:szCs w:val="24"/>
        </w:rPr>
        <w:t>ов</w:t>
      </w:r>
      <w:r w:rsidRPr="00E64AFC">
        <w:rPr>
          <w:rStyle w:val="a4"/>
          <w:rFonts w:ascii="Times New Roman" w:hAnsi="Times New Roman"/>
          <w:b w:val="0"/>
          <w:bCs w:val="0"/>
          <w:sz w:val="24"/>
          <w:szCs w:val="24"/>
        </w:rPr>
        <w:t>,</w:t>
      </w:r>
    </w:p>
    <w:p w14:paraId="3F381079" w14:textId="26346538" w:rsidR="008267E0" w:rsidRPr="00E64AFC" w:rsidRDefault="00633598" w:rsidP="00E64AFC">
      <w:pPr>
        <w:spacing w:after="0" w:line="240" w:lineRule="auto"/>
        <w:jc w:val="both"/>
        <w:rPr>
          <w:rStyle w:val="a4"/>
          <w:rFonts w:ascii="Times New Roman" w:hAnsi="Times New Roman"/>
          <w:b w:val="0"/>
          <w:bCs w:val="0"/>
          <w:sz w:val="24"/>
          <w:szCs w:val="24"/>
        </w:rPr>
      </w:pPr>
      <w:r w:rsidRPr="00E64AFC">
        <w:rPr>
          <w:rStyle w:val="a4"/>
          <w:rFonts w:ascii="Times New Roman" w:hAnsi="Times New Roman"/>
          <w:bCs w:val="0"/>
          <w:sz w:val="24"/>
          <w:szCs w:val="24"/>
        </w:rPr>
        <w:t xml:space="preserve">«ПРОТИВ» </w:t>
      </w:r>
      <w:r w:rsidRPr="00E64AFC">
        <w:rPr>
          <w:rStyle w:val="a4"/>
          <w:rFonts w:ascii="Times New Roman" w:hAnsi="Times New Roman"/>
          <w:b w:val="0"/>
          <w:bCs w:val="0"/>
          <w:sz w:val="24"/>
          <w:szCs w:val="24"/>
        </w:rPr>
        <w:t xml:space="preserve">- </w:t>
      </w:r>
      <w:r w:rsidR="00EE197B" w:rsidRPr="00E64AFC">
        <w:rPr>
          <w:rStyle w:val="a4"/>
          <w:rFonts w:ascii="Times New Roman" w:hAnsi="Times New Roman"/>
          <w:b w:val="0"/>
          <w:bCs w:val="0"/>
          <w:sz w:val="24"/>
          <w:szCs w:val="24"/>
        </w:rPr>
        <w:t>0</w:t>
      </w:r>
      <w:r w:rsidR="00240A26" w:rsidRPr="00E64AFC">
        <w:rPr>
          <w:rStyle w:val="a4"/>
          <w:rFonts w:ascii="Times New Roman" w:hAnsi="Times New Roman"/>
          <w:b w:val="0"/>
          <w:bCs w:val="0"/>
          <w:sz w:val="24"/>
          <w:szCs w:val="24"/>
        </w:rPr>
        <w:t xml:space="preserve"> голос</w:t>
      </w:r>
      <w:r w:rsidR="00EE197B" w:rsidRPr="00E64AFC">
        <w:rPr>
          <w:rStyle w:val="a4"/>
          <w:rFonts w:ascii="Times New Roman" w:hAnsi="Times New Roman"/>
          <w:b w:val="0"/>
          <w:bCs w:val="0"/>
          <w:sz w:val="24"/>
          <w:szCs w:val="24"/>
        </w:rPr>
        <w:t>ов</w:t>
      </w:r>
      <w:r w:rsidR="00240A26" w:rsidRPr="00E64AFC">
        <w:rPr>
          <w:rStyle w:val="a4"/>
          <w:rFonts w:ascii="Times New Roman" w:hAnsi="Times New Roman"/>
          <w:b w:val="0"/>
          <w:bCs w:val="0"/>
          <w:sz w:val="24"/>
          <w:szCs w:val="24"/>
        </w:rPr>
        <w:t>,</w:t>
      </w:r>
    </w:p>
    <w:p w14:paraId="64DCD349" w14:textId="77777777" w:rsidR="008267E0" w:rsidRPr="00E64AFC" w:rsidRDefault="00240A26" w:rsidP="00E64AFC">
      <w:pPr>
        <w:spacing w:after="0" w:line="240" w:lineRule="auto"/>
        <w:jc w:val="both"/>
        <w:rPr>
          <w:rStyle w:val="a4"/>
          <w:rFonts w:ascii="Times New Roman" w:hAnsi="Times New Roman"/>
          <w:b w:val="0"/>
          <w:bCs w:val="0"/>
          <w:sz w:val="24"/>
          <w:szCs w:val="24"/>
        </w:rPr>
      </w:pPr>
      <w:r w:rsidRPr="00E64AFC">
        <w:rPr>
          <w:rStyle w:val="a4"/>
          <w:rFonts w:ascii="Times New Roman" w:hAnsi="Times New Roman"/>
          <w:bCs w:val="0"/>
          <w:sz w:val="24"/>
          <w:szCs w:val="24"/>
        </w:rPr>
        <w:t>«ВОЗДЕРЖАЛСЯ»</w:t>
      </w:r>
      <w:r w:rsidRPr="00E64AFC">
        <w:rPr>
          <w:rStyle w:val="a4"/>
          <w:rFonts w:ascii="Times New Roman" w:hAnsi="Times New Roman"/>
          <w:b w:val="0"/>
          <w:bCs w:val="0"/>
          <w:sz w:val="24"/>
          <w:szCs w:val="24"/>
        </w:rPr>
        <w:t xml:space="preserve"> - </w:t>
      </w:r>
      <w:r w:rsidR="00F16589" w:rsidRPr="00E64AFC">
        <w:rPr>
          <w:rStyle w:val="a4"/>
          <w:rFonts w:ascii="Times New Roman" w:hAnsi="Times New Roman"/>
          <w:b w:val="0"/>
          <w:bCs w:val="0"/>
          <w:sz w:val="24"/>
          <w:szCs w:val="24"/>
        </w:rPr>
        <w:t>0</w:t>
      </w:r>
      <w:r w:rsidRPr="00E64AFC">
        <w:rPr>
          <w:rStyle w:val="a4"/>
          <w:rFonts w:ascii="Times New Roman" w:hAnsi="Times New Roman"/>
          <w:b w:val="0"/>
          <w:bCs w:val="0"/>
          <w:sz w:val="24"/>
          <w:szCs w:val="24"/>
        </w:rPr>
        <w:t xml:space="preserve"> голос</w:t>
      </w:r>
      <w:r w:rsidR="00F16589" w:rsidRPr="00E64AFC">
        <w:rPr>
          <w:rStyle w:val="a4"/>
          <w:rFonts w:ascii="Times New Roman" w:hAnsi="Times New Roman"/>
          <w:b w:val="0"/>
          <w:bCs w:val="0"/>
          <w:sz w:val="24"/>
          <w:szCs w:val="24"/>
        </w:rPr>
        <w:t>ов</w:t>
      </w:r>
      <w:r w:rsidRPr="00E64AFC">
        <w:rPr>
          <w:rStyle w:val="a4"/>
          <w:rFonts w:ascii="Times New Roman" w:hAnsi="Times New Roman"/>
          <w:b w:val="0"/>
          <w:bCs w:val="0"/>
          <w:sz w:val="24"/>
          <w:szCs w:val="24"/>
        </w:rPr>
        <w:t>.</w:t>
      </w:r>
    </w:p>
    <w:p w14:paraId="06A295DA" w14:textId="7D1E39AF" w:rsidR="0054486C" w:rsidRPr="00E64AFC" w:rsidRDefault="0054486C" w:rsidP="00E64AFC">
      <w:pPr>
        <w:spacing w:after="0" w:line="240" w:lineRule="auto"/>
        <w:jc w:val="both"/>
        <w:rPr>
          <w:rFonts w:ascii="Times New Roman" w:hAnsi="Times New Roman"/>
          <w:b/>
          <w:sz w:val="24"/>
          <w:szCs w:val="24"/>
        </w:rPr>
      </w:pPr>
      <w:r w:rsidRPr="00E64AFC">
        <w:rPr>
          <w:rFonts w:ascii="Times New Roman" w:hAnsi="Times New Roman"/>
          <w:b/>
          <w:sz w:val="24"/>
          <w:szCs w:val="24"/>
        </w:rPr>
        <w:t>Решение</w:t>
      </w:r>
      <w:r w:rsidRPr="00E64AFC">
        <w:rPr>
          <w:rFonts w:ascii="Times New Roman" w:hAnsi="Times New Roman"/>
          <w:sz w:val="24"/>
          <w:szCs w:val="24"/>
        </w:rPr>
        <w:t xml:space="preserve"> </w:t>
      </w:r>
      <w:r w:rsidRPr="00E64AFC">
        <w:rPr>
          <w:rFonts w:ascii="Times New Roman" w:hAnsi="Times New Roman"/>
          <w:b/>
          <w:sz w:val="24"/>
          <w:szCs w:val="24"/>
        </w:rPr>
        <w:t>принято</w:t>
      </w:r>
      <w:r w:rsidR="00A06F7B" w:rsidRPr="00E64AFC">
        <w:rPr>
          <w:rFonts w:ascii="Times New Roman" w:hAnsi="Times New Roman"/>
          <w:b/>
          <w:sz w:val="24"/>
          <w:szCs w:val="24"/>
        </w:rPr>
        <w:t xml:space="preserve"> </w:t>
      </w:r>
      <w:r w:rsidR="00B100D4" w:rsidRPr="00E64AFC">
        <w:rPr>
          <w:rFonts w:ascii="Times New Roman" w:hAnsi="Times New Roman"/>
          <w:b/>
          <w:sz w:val="24"/>
          <w:szCs w:val="24"/>
        </w:rPr>
        <w:t>единогласно</w:t>
      </w:r>
      <w:r w:rsidR="00E64AFC" w:rsidRPr="00E64AFC">
        <w:rPr>
          <w:rFonts w:ascii="Times New Roman" w:hAnsi="Times New Roman"/>
          <w:b/>
          <w:sz w:val="24"/>
          <w:szCs w:val="24"/>
        </w:rPr>
        <w:t>.</w:t>
      </w:r>
    </w:p>
    <w:p w14:paraId="265B891D" w14:textId="501D9534" w:rsidR="00ED2D58" w:rsidRPr="00E64AFC" w:rsidRDefault="00ED2D58" w:rsidP="00E64AFC">
      <w:pPr>
        <w:spacing w:after="0" w:line="240" w:lineRule="auto"/>
        <w:jc w:val="both"/>
        <w:rPr>
          <w:rStyle w:val="a4"/>
          <w:rFonts w:ascii="Times New Roman" w:hAnsi="Times New Roman"/>
          <w:sz w:val="16"/>
          <w:szCs w:val="16"/>
        </w:rPr>
      </w:pPr>
    </w:p>
    <w:p w14:paraId="19F1C117" w14:textId="6A8947A0" w:rsidR="00E64AFC" w:rsidRPr="00E64AFC" w:rsidRDefault="00E64AFC" w:rsidP="00E64AFC">
      <w:pPr>
        <w:spacing w:after="0" w:line="240" w:lineRule="auto"/>
        <w:jc w:val="both"/>
        <w:rPr>
          <w:rStyle w:val="a4"/>
          <w:rFonts w:ascii="Times New Roman" w:hAnsi="Times New Roman"/>
          <w:sz w:val="16"/>
          <w:szCs w:val="16"/>
        </w:rPr>
      </w:pPr>
    </w:p>
    <w:p w14:paraId="2F8DAEC6" w14:textId="6976C01D" w:rsidR="00E64AFC" w:rsidRPr="00E64AFC" w:rsidRDefault="00E64AFC" w:rsidP="00E64AFC">
      <w:pPr>
        <w:spacing w:after="0" w:line="240" w:lineRule="auto"/>
        <w:jc w:val="both"/>
        <w:rPr>
          <w:rStyle w:val="a4"/>
          <w:rFonts w:ascii="Times New Roman" w:hAnsi="Times New Roman"/>
          <w:sz w:val="16"/>
          <w:szCs w:val="16"/>
        </w:rPr>
      </w:pPr>
    </w:p>
    <w:p w14:paraId="0BB4FEBE" w14:textId="399D6935" w:rsidR="00E64AFC" w:rsidRPr="00E64AFC" w:rsidRDefault="00E64AFC" w:rsidP="00E64AFC">
      <w:pPr>
        <w:spacing w:after="0" w:line="240" w:lineRule="auto"/>
        <w:jc w:val="both"/>
        <w:rPr>
          <w:rStyle w:val="a4"/>
          <w:rFonts w:ascii="Times New Roman" w:hAnsi="Times New Roman"/>
          <w:sz w:val="16"/>
          <w:szCs w:val="16"/>
        </w:rPr>
      </w:pPr>
    </w:p>
    <w:p w14:paraId="66D9FA35" w14:textId="77777777" w:rsidR="00E64AFC" w:rsidRPr="00E64AFC" w:rsidRDefault="00E64AFC" w:rsidP="00E64AFC">
      <w:pPr>
        <w:spacing w:after="0" w:line="240" w:lineRule="auto"/>
        <w:jc w:val="both"/>
        <w:rPr>
          <w:rStyle w:val="a4"/>
          <w:rFonts w:ascii="Times New Roman" w:hAnsi="Times New Roman"/>
          <w:sz w:val="16"/>
          <w:szCs w:val="16"/>
        </w:rPr>
      </w:pPr>
    </w:p>
    <w:p w14:paraId="20A7EADD" w14:textId="77777777" w:rsidR="0069196B" w:rsidRPr="00E64AFC" w:rsidRDefault="00FF199A" w:rsidP="00E64AFC">
      <w:pPr>
        <w:spacing w:after="0" w:line="240" w:lineRule="auto"/>
        <w:jc w:val="both"/>
        <w:rPr>
          <w:rStyle w:val="a4"/>
          <w:rFonts w:ascii="Times New Roman" w:hAnsi="Times New Roman"/>
          <w:bCs w:val="0"/>
          <w:sz w:val="24"/>
          <w:szCs w:val="24"/>
        </w:rPr>
      </w:pPr>
      <w:r w:rsidRPr="00E64AFC">
        <w:rPr>
          <w:rStyle w:val="a4"/>
          <w:rFonts w:ascii="Times New Roman" w:hAnsi="Times New Roman"/>
          <w:bCs w:val="0"/>
          <w:sz w:val="24"/>
          <w:szCs w:val="24"/>
        </w:rPr>
        <w:lastRenderedPageBreak/>
        <w:t>РЕШИЛИ:</w:t>
      </w:r>
    </w:p>
    <w:p w14:paraId="7C089381" w14:textId="3AD08EFC" w:rsidR="00664C1A" w:rsidRPr="00E64AFC" w:rsidRDefault="00D208CC" w:rsidP="00E64AFC">
      <w:pPr>
        <w:pStyle w:val="a3"/>
        <w:spacing w:before="0" w:beforeAutospacing="0" w:after="0" w:afterAutospacing="0"/>
        <w:ind w:firstLine="567"/>
        <w:jc w:val="both"/>
        <w:rPr>
          <w:bCs/>
          <w:sz w:val="16"/>
          <w:szCs w:val="16"/>
          <w:lang w:val="ru"/>
        </w:rPr>
      </w:pPr>
      <w:r w:rsidRPr="00E64AFC">
        <w:rPr>
          <w:bCs/>
          <w:color w:val="000000"/>
        </w:rPr>
        <w:t>Делегировать от СРО Ассоциация «</w:t>
      </w:r>
      <w:proofErr w:type="spellStart"/>
      <w:r w:rsidRPr="00E64AFC">
        <w:rPr>
          <w:bCs/>
          <w:color w:val="000000"/>
        </w:rPr>
        <w:t>ЭнергоСтройАльянс</w:t>
      </w:r>
      <w:proofErr w:type="spellEnd"/>
      <w:r w:rsidRPr="00E64AFC">
        <w:rPr>
          <w:bCs/>
          <w:color w:val="000000"/>
        </w:rPr>
        <w:t xml:space="preserve">» </w:t>
      </w:r>
      <w:proofErr w:type="spellStart"/>
      <w:r w:rsidRPr="00E64AFC">
        <w:rPr>
          <w:bCs/>
          <w:color w:val="000000"/>
        </w:rPr>
        <w:t>Ишина</w:t>
      </w:r>
      <w:proofErr w:type="spellEnd"/>
      <w:r w:rsidRPr="00E64AFC">
        <w:rPr>
          <w:bCs/>
          <w:color w:val="000000"/>
        </w:rPr>
        <w:t xml:space="preserve"> Александра Васильевича – Координатора Ассоциации «Национальное объединение строителей» по городу Москва на XIX Всероссийский съезд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11 сентября 2020 года с правом решающего голоса по всем вопросам повестки дня.</w:t>
      </w:r>
    </w:p>
    <w:p w14:paraId="700FBE9C" w14:textId="5EA48B01" w:rsidR="00FF199A" w:rsidRPr="00E64AFC" w:rsidRDefault="00FF199A" w:rsidP="00E64AFC">
      <w:pPr>
        <w:pStyle w:val="a3"/>
        <w:spacing w:before="0" w:beforeAutospacing="0" w:after="0" w:afterAutospacing="0"/>
        <w:rPr>
          <w:bCs/>
          <w:lang w:val="ru"/>
        </w:rPr>
      </w:pPr>
    </w:p>
    <w:p w14:paraId="69758618" w14:textId="54EFC107" w:rsidR="006D4975" w:rsidRPr="00E64AFC" w:rsidRDefault="006D4975" w:rsidP="00E64AFC">
      <w:pPr>
        <w:pStyle w:val="a3"/>
        <w:spacing w:before="0" w:beforeAutospacing="0" w:after="0" w:afterAutospacing="0"/>
        <w:rPr>
          <w:bCs/>
          <w:lang w:val="ru"/>
        </w:rPr>
      </w:pPr>
    </w:p>
    <w:p w14:paraId="0CCD0928" w14:textId="77777777" w:rsidR="00B100D4" w:rsidRPr="00E64AFC" w:rsidRDefault="00B100D4" w:rsidP="00E64AFC">
      <w:pPr>
        <w:pStyle w:val="a3"/>
        <w:spacing w:before="0" w:beforeAutospacing="0" w:after="0" w:afterAutospacing="0"/>
        <w:rPr>
          <w:bCs/>
          <w:lang w:val="ru"/>
        </w:rPr>
      </w:pPr>
    </w:p>
    <w:p w14:paraId="27106587" w14:textId="77777777" w:rsidR="004F2C69" w:rsidRPr="00E64AFC" w:rsidRDefault="004F2C69" w:rsidP="00E64AFC">
      <w:pPr>
        <w:pStyle w:val="a3"/>
        <w:spacing w:before="0" w:beforeAutospacing="0" w:after="0" w:afterAutospacing="0"/>
        <w:rPr>
          <w:b/>
        </w:rPr>
      </w:pPr>
      <w:r w:rsidRPr="00E64AFC">
        <w:rPr>
          <w:b/>
        </w:rPr>
        <w:t>Председательствующий на заседании</w:t>
      </w:r>
    </w:p>
    <w:p w14:paraId="3B13B373" w14:textId="77777777" w:rsidR="00633598" w:rsidRPr="00E64AFC" w:rsidRDefault="004F2C69" w:rsidP="00E64AFC">
      <w:pPr>
        <w:pStyle w:val="a3"/>
        <w:spacing w:before="0" w:beforeAutospacing="0" w:after="0" w:afterAutospacing="0"/>
        <w:rPr>
          <w:bCs/>
        </w:rPr>
      </w:pPr>
      <w:r w:rsidRPr="00E64AFC">
        <w:rPr>
          <w:b/>
        </w:rPr>
        <w:t>Совета Ассоциации</w:t>
      </w:r>
      <w:r w:rsidRPr="00E64AFC">
        <w:rPr>
          <w:bCs/>
        </w:rPr>
        <w:t xml:space="preserve"> </w:t>
      </w:r>
      <w:r w:rsidRPr="00E64AFC">
        <w:rPr>
          <w:bCs/>
        </w:rPr>
        <w:tab/>
      </w:r>
      <w:r w:rsidRPr="00E64AFC">
        <w:rPr>
          <w:bCs/>
        </w:rPr>
        <w:tab/>
      </w:r>
      <w:r w:rsidRPr="00E64AFC">
        <w:rPr>
          <w:bCs/>
        </w:rPr>
        <w:tab/>
      </w:r>
      <w:r w:rsidRPr="00E64AFC">
        <w:rPr>
          <w:bCs/>
        </w:rPr>
        <w:tab/>
      </w:r>
      <w:r w:rsidR="001B76B4" w:rsidRPr="00E64AFC">
        <w:rPr>
          <w:bCs/>
        </w:rPr>
        <w:t>___</w:t>
      </w:r>
      <w:r w:rsidR="00407BCF" w:rsidRPr="00E64AFC">
        <w:rPr>
          <w:bCs/>
        </w:rPr>
        <w:t>_</w:t>
      </w:r>
      <w:r w:rsidR="00407BCF" w:rsidRPr="00E64AFC">
        <w:t xml:space="preserve">_____________   </w:t>
      </w:r>
      <w:r w:rsidR="00633598" w:rsidRPr="00E64AFC">
        <w:t>/</w:t>
      </w:r>
      <w:r w:rsidR="00633598" w:rsidRPr="00E64AFC">
        <w:rPr>
          <w:bCs/>
        </w:rPr>
        <w:t xml:space="preserve"> </w:t>
      </w:r>
      <w:r w:rsidR="00B45413" w:rsidRPr="00E64AFC">
        <w:rPr>
          <w:bCs/>
        </w:rPr>
        <w:t>М</w:t>
      </w:r>
      <w:r w:rsidR="00407BCF" w:rsidRPr="00E64AFC">
        <w:rPr>
          <w:bCs/>
        </w:rPr>
        <w:t>.</w:t>
      </w:r>
      <w:r w:rsidR="00B45413" w:rsidRPr="00E64AFC">
        <w:rPr>
          <w:bCs/>
        </w:rPr>
        <w:t>М</w:t>
      </w:r>
      <w:r w:rsidR="00407BCF" w:rsidRPr="00E64AFC">
        <w:rPr>
          <w:bCs/>
        </w:rPr>
        <w:t xml:space="preserve">. </w:t>
      </w:r>
      <w:r w:rsidR="00B45413" w:rsidRPr="00E64AFC">
        <w:rPr>
          <w:bCs/>
        </w:rPr>
        <w:t>Разгоняев</w:t>
      </w:r>
      <w:r w:rsidR="00F40F7D" w:rsidRPr="00E64AFC">
        <w:rPr>
          <w:bCs/>
        </w:rPr>
        <w:t xml:space="preserve"> </w:t>
      </w:r>
      <w:r w:rsidR="00407BCF" w:rsidRPr="00E64AFC">
        <w:rPr>
          <w:bCs/>
        </w:rPr>
        <w:t>/</w:t>
      </w:r>
    </w:p>
    <w:p w14:paraId="7DD82096" w14:textId="77777777" w:rsidR="00C358C8" w:rsidRPr="00E64AFC" w:rsidRDefault="00C358C8" w:rsidP="00E64AFC">
      <w:pPr>
        <w:pStyle w:val="a3"/>
        <w:spacing w:before="0" w:beforeAutospacing="0" w:after="0" w:afterAutospacing="0"/>
        <w:rPr>
          <w:bCs/>
        </w:rPr>
      </w:pPr>
    </w:p>
    <w:p w14:paraId="67670437" w14:textId="77777777" w:rsidR="00FF7579" w:rsidRPr="00E64AFC" w:rsidRDefault="00FF7579" w:rsidP="00E64AFC">
      <w:pPr>
        <w:pStyle w:val="a3"/>
        <w:spacing w:before="0" w:beforeAutospacing="0" w:after="0" w:afterAutospacing="0"/>
        <w:rPr>
          <w:bCs/>
        </w:rPr>
      </w:pPr>
    </w:p>
    <w:p w14:paraId="76199735" w14:textId="77777777" w:rsidR="004F2C69" w:rsidRPr="00E64AFC" w:rsidRDefault="006526AF" w:rsidP="00E64AFC">
      <w:pPr>
        <w:pStyle w:val="a3"/>
        <w:spacing w:before="0" w:beforeAutospacing="0" w:after="0" w:afterAutospacing="0"/>
        <w:rPr>
          <w:b/>
          <w:bCs/>
        </w:rPr>
      </w:pPr>
      <w:r w:rsidRPr="00E64AFC">
        <w:rPr>
          <w:b/>
          <w:bCs/>
        </w:rPr>
        <w:t>Секретарь заседания</w:t>
      </w:r>
    </w:p>
    <w:p w14:paraId="4ECAB54E" w14:textId="77777777" w:rsidR="00983F82" w:rsidRPr="008E09AE" w:rsidRDefault="004F2C69" w:rsidP="00E64AFC">
      <w:pPr>
        <w:pStyle w:val="a3"/>
        <w:spacing w:before="0" w:beforeAutospacing="0" w:after="0" w:afterAutospacing="0"/>
      </w:pPr>
      <w:r w:rsidRPr="00E64AFC">
        <w:rPr>
          <w:b/>
          <w:bCs/>
        </w:rPr>
        <w:t>Совета Ассоциации</w:t>
      </w:r>
      <w:r w:rsidRPr="00E64AFC">
        <w:rPr>
          <w:bCs/>
        </w:rPr>
        <w:tab/>
      </w:r>
      <w:r w:rsidRPr="00E64AFC">
        <w:rPr>
          <w:bCs/>
        </w:rPr>
        <w:tab/>
      </w:r>
      <w:r w:rsidRPr="00E64AFC">
        <w:rPr>
          <w:bCs/>
        </w:rPr>
        <w:tab/>
      </w:r>
      <w:r w:rsidR="00C15D40" w:rsidRPr="00E64AFC">
        <w:rPr>
          <w:bCs/>
        </w:rPr>
        <w:tab/>
        <w:t>____</w:t>
      </w:r>
      <w:r w:rsidR="00C15D40" w:rsidRPr="00E64AFC">
        <w:t xml:space="preserve">_____________   </w:t>
      </w:r>
      <w:r w:rsidR="00633598" w:rsidRPr="00E64AFC">
        <w:rPr>
          <w:b/>
          <w:bCs/>
        </w:rPr>
        <w:t>/</w:t>
      </w:r>
      <w:r w:rsidR="006526AF" w:rsidRPr="00E64AFC">
        <w:rPr>
          <w:bCs/>
        </w:rPr>
        <w:t xml:space="preserve"> </w:t>
      </w:r>
      <w:r w:rsidR="0072436E" w:rsidRPr="00E64AFC">
        <w:rPr>
          <w:bCs/>
        </w:rPr>
        <w:t>В.В. Колесников</w:t>
      </w:r>
      <w:r w:rsidR="000C76FB" w:rsidRPr="00E64AFC">
        <w:t xml:space="preserve"> /</w:t>
      </w:r>
    </w:p>
    <w:sectPr w:rsidR="00983F82" w:rsidRPr="008E09AE" w:rsidSect="00E64AFC">
      <w:footerReference w:type="default" r:id="rId7"/>
      <w:pgSz w:w="11906" w:h="16838"/>
      <w:pgMar w:top="1134" w:right="851" w:bottom="1135"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1BDE" w14:textId="77777777" w:rsidR="00AA693B" w:rsidRDefault="00AA693B" w:rsidP="003566FF">
      <w:pPr>
        <w:spacing w:after="0" w:line="240" w:lineRule="auto"/>
      </w:pPr>
      <w:r>
        <w:separator/>
      </w:r>
    </w:p>
  </w:endnote>
  <w:endnote w:type="continuationSeparator" w:id="0">
    <w:p w14:paraId="0C8F8901" w14:textId="77777777" w:rsidR="00AA693B" w:rsidRDefault="00AA693B" w:rsidP="0035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724149"/>
      <w:docPartObj>
        <w:docPartGallery w:val="Page Numbers (Bottom of Page)"/>
        <w:docPartUnique/>
      </w:docPartObj>
    </w:sdtPr>
    <w:sdtEndPr>
      <w:rPr>
        <w:rFonts w:ascii="Times New Roman" w:hAnsi="Times New Roman"/>
        <w:sz w:val="24"/>
        <w:szCs w:val="24"/>
      </w:rPr>
    </w:sdtEndPr>
    <w:sdtContent>
      <w:p w14:paraId="42A8F764" w14:textId="591866EF" w:rsidR="00EE197B" w:rsidRPr="00EE197B" w:rsidRDefault="00EE197B" w:rsidP="00EE197B">
        <w:pPr>
          <w:pStyle w:val="aa"/>
          <w:jc w:val="right"/>
          <w:rPr>
            <w:rFonts w:ascii="Times New Roman" w:hAnsi="Times New Roman"/>
            <w:sz w:val="24"/>
            <w:szCs w:val="24"/>
          </w:rPr>
        </w:pPr>
        <w:r w:rsidRPr="00EE197B">
          <w:rPr>
            <w:rFonts w:ascii="Times New Roman" w:hAnsi="Times New Roman"/>
            <w:sz w:val="24"/>
            <w:szCs w:val="24"/>
          </w:rPr>
          <w:fldChar w:fldCharType="begin"/>
        </w:r>
        <w:r w:rsidRPr="00EE197B">
          <w:rPr>
            <w:rFonts w:ascii="Times New Roman" w:hAnsi="Times New Roman"/>
            <w:sz w:val="24"/>
            <w:szCs w:val="24"/>
          </w:rPr>
          <w:instrText>PAGE   \* MERGEFORMAT</w:instrText>
        </w:r>
        <w:r w:rsidRPr="00EE197B">
          <w:rPr>
            <w:rFonts w:ascii="Times New Roman" w:hAnsi="Times New Roman"/>
            <w:sz w:val="24"/>
            <w:szCs w:val="24"/>
          </w:rPr>
          <w:fldChar w:fldCharType="separate"/>
        </w:r>
        <w:r w:rsidR="00D208CC">
          <w:rPr>
            <w:rFonts w:ascii="Times New Roman" w:hAnsi="Times New Roman"/>
            <w:noProof/>
            <w:sz w:val="24"/>
            <w:szCs w:val="24"/>
          </w:rPr>
          <w:t>2</w:t>
        </w:r>
        <w:r w:rsidRPr="00EE197B">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95198" w14:textId="77777777" w:rsidR="00AA693B" w:rsidRDefault="00AA693B" w:rsidP="003566FF">
      <w:pPr>
        <w:spacing w:after="0" w:line="240" w:lineRule="auto"/>
      </w:pPr>
      <w:r>
        <w:separator/>
      </w:r>
    </w:p>
  </w:footnote>
  <w:footnote w:type="continuationSeparator" w:id="0">
    <w:p w14:paraId="0F27A47B" w14:textId="77777777" w:rsidR="00AA693B" w:rsidRDefault="00AA693B" w:rsidP="00356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310"/>
    <w:multiLevelType w:val="hybridMultilevel"/>
    <w:tmpl w:val="4BDA6498"/>
    <w:lvl w:ilvl="0" w:tplc="FCD63F3C">
      <w:start w:val="1"/>
      <w:numFmt w:val="decimal"/>
      <w:lvlText w:val="%1."/>
      <w:lvlJc w:val="left"/>
      <w:pPr>
        <w:ind w:left="644"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2E835A6"/>
    <w:multiLevelType w:val="hybridMultilevel"/>
    <w:tmpl w:val="4BDA6498"/>
    <w:lvl w:ilvl="0" w:tplc="FCD63F3C">
      <w:start w:val="1"/>
      <w:numFmt w:val="decimal"/>
      <w:lvlText w:val="%1."/>
      <w:lvlJc w:val="left"/>
      <w:pPr>
        <w:ind w:left="644"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73F1F1F"/>
    <w:multiLevelType w:val="hybridMultilevel"/>
    <w:tmpl w:val="CFEE8B8E"/>
    <w:lvl w:ilvl="0" w:tplc="38CAE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CD1FFF"/>
    <w:multiLevelType w:val="hybridMultilevel"/>
    <w:tmpl w:val="989CFEB6"/>
    <w:lvl w:ilvl="0" w:tplc="98268A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D033DAB"/>
    <w:multiLevelType w:val="hybridMultilevel"/>
    <w:tmpl w:val="4BDA6498"/>
    <w:lvl w:ilvl="0" w:tplc="FCD63F3C">
      <w:start w:val="1"/>
      <w:numFmt w:val="decimal"/>
      <w:lvlText w:val="%1."/>
      <w:lvlJc w:val="left"/>
      <w:pPr>
        <w:ind w:left="644"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D6E36AC"/>
    <w:multiLevelType w:val="hybridMultilevel"/>
    <w:tmpl w:val="54466B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B4763"/>
    <w:multiLevelType w:val="hybridMultilevel"/>
    <w:tmpl w:val="E4228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CA2A26"/>
    <w:multiLevelType w:val="hybridMultilevel"/>
    <w:tmpl w:val="0C101B7C"/>
    <w:lvl w:ilvl="0" w:tplc="AFCC98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901BDE"/>
    <w:multiLevelType w:val="hybridMultilevel"/>
    <w:tmpl w:val="9B605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2A547B"/>
    <w:multiLevelType w:val="hybridMultilevel"/>
    <w:tmpl w:val="4BDA6498"/>
    <w:lvl w:ilvl="0" w:tplc="FCD63F3C">
      <w:start w:val="1"/>
      <w:numFmt w:val="decimal"/>
      <w:lvlText w:val="%1."/>
      <w:lvlJc w:val="left"/>
      <w:pPr>
        <w:ind w:left="644"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445B0F7E"/>
    <w:multiLevelType w:val="hybridMultilevel"/>
    <w:tmpl w:val="637ACFAC"/>
    <w:lvl w:ilvl="0" w:tplc="D39A5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448133E"/>
    <w:multiLevelType w:val="hybridMultilevel"/>
    <w:tmpl w:val="962A66BA"/>
    <w:lvl w:ilvl="0" w:tplc="C652D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0D015E"/>
    <w:multiLevelType w:val="hybridMultilevel"/>
    <w:tmpl w:val="84A66D68"/>
    <w:lvl w:ilvl="0" w:tplc="2B5E2CD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1D21F8"/>
    <w:multiLevelType w:val="hybridMultilevel"/>
    <w:tmpl w:val="C6A43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B71C8"/>
    <w:multiLevelType w:val="hybridMultilevel"/>
    <w:tmpl w:val="4BDA6498"/>
    <w:lvl w:ilvl="0" w:tplc="FCD63F3C">
      <w:start w:val="1"/>
      <w:numFmt w:val="decimal"/>
      <w:lvlText w:val="%1."/>
      <w:lvlJc w:val="left"/>
      <w:pPr>
        <w:ind w:left="644"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5DF67E0F"/>
    <w:multiLevelType w:val="hybridMultilevel"/>
    <w:tmpl w:val="010473E2"/>
    <w:lvl w:ilvl="0" w:tplc="1A4A00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C52374"/>
    <w:multiLevelType w:val="hybridMultilevel"/>
    <w:tmpl w:val="87DC79C2"/>
    <w:lvl w:ilvl="0" w:tplc="070E150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A66F07"/>
    <w:multiLevelType w:val="hybridMultilevel"/>
    <w:tmpl w:val="A6B06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8C0FE5"/>
    <w:multiLevelType w:val="hybridMultilevel"/>
    <w:tmpl w:val="4BDA6498"/>
    <w:lvl w:ilvl="0" w:tplc="FCD63F3C">
      <w:start w:val="1"/>
      <w:numFmt w:val="decimal"/>
      <w:lvlText w:val="%1."/>
      <w:lvlJc w:val="left"/>
      <w:pPr>
        <w:ind w:left="644"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7"/>
  </w:num>
  <w:num w:numId="3">
    <w:abstractNumId w:val="13"/>
  </w:num>
  <w:num w:numId="4">
    <w:abstractNumId w:val="3"/>
  </w:num>
  <w:num w:numId="5">
    <w:abstractNumId w:val="17"/>
  </w:num>
  <w:num w:numId="6">
    <w:abstractNumId w:val="6"/>
  </w:num>
  <w:num w:numId="7">
    <w:abstractNumId w:val="2"/>
  </w:num>
  <w:num w:numId="8">
    <w:abstractNumId w:val="16"/>
  </w:num>
  <w:num w:numId="9">
    <w:abstractNumId w:val="15"/>
  </w:num>
  <w:num w:numId="10">
    <w:abstractNumId w:val="9"/>
  </w:num>
  <w:num w:numId="11">
    <w:abstractNumId w:val="8"/>
  </w:num>
  <w:num w:numId="12">
    <w:abstractNumId w:val="4"/>
  </w:num>
  <w:num w:numId="13">
    <w:abstractNumId w:val="1"/>
  </w:num>
  <w:num w:numId="14">
    <w:abstractNumId w:val="14"/>
  </w:num>
  <w:num w:numId="15">
    <w:abstractNumId w:val="18"/>
  </w:num>
  <w:num w:numId="16">
    <w:abstractNumId w:val="0"/>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F82"/>
    <w:rsid w:val="0002133E"/>
    <w:rsid w:val="0003589D"/>
    <w:rsid w:val="00036A14"/>
    <w:rsid w:val="00055A27"/>
    <w:rsid w:val="00057CBD"/>
    <w:rsid w:val="00076D7A"/>
    <w:rsid w:val="000B3C11"/>
    <w:rsid w:val="000B43A3"/>
    <w:rsid w:val="000B7363"/>
    <w:rsid w:val="000B7911"/>
    <w:rsid w:val="000C76FB"/>
    <w:rsid w:val="000E39C0"/>
    <w:rsid w:val="000F0606"/>
    <w:rsid w:val="000F1A84"/>
    <w:rsid w:val="000F4E6A"/>
    <w:rsid w:val="001067BD"/>
    <w:rsid w:val="00117D49"/>
    <w:rsid w:val="00120A7F"/>
    <w:rsid w:val="00127D6F"/>
    <w:rsid w:val="00146DD8"/>
    <w:rsid w:val="0015230F"/>
    <w:rsid w:val="00163122"/>
    <w:rsid w:val="001713EF"/>
    <w:rsid w:val="0017235D"/>
    <w:rsid w:val="00174387"/>
    <w:rsid w:val="0018471E"/>
    <w:rsid w:val="001879AF"/>
    <w:rsid w:val="00194896"/>
    <w:rsid w:val="001A49AF"/>
    <w:rsid w:val="001B0F73"/>
    <w:rsid w:val="001B76B4"/>
    <w:rsid w:val="001C6DB5"/>
    <w:rsid w:val="001D0992"/>
    <w:rsid w:val="001D22C3"/>
    <w:rsid w:val="001D2D14"/>
    <w:rsid w:val="001D4C4C"/>
    <w:rsid w:val="001F3F03"/>
    <w:rsid w:val="00201A0F"/>
    <w:rsid w:val="00204AFE"/>
    <w:rsid w:val="00215387"/>
    <w:rsid w:val="00215EAE"/>
    <w:rsid w:val="00216F5E"/>
    <w:rsid w:val="002236ED"/>
    <w:rsid w:val="00223FD3"/>
    <w:rsid w:val="00240A26"/>
    <w:rsid w:val="00244203"/>
    <w:rsid w:val="00256946"/>
    <w:rsid w:val="002615B1"/>
    <w:rsid w:val="0027374F"/>
    <w:rsid w:val="00276D9D"/>
    <w:rsid w:val="0028114F"/>
    <w:rsid w:val="00281E80"/>
    <w:rsid w:val="00282911"/>
    <w:rsid w:val="0028653A"/>
    <w:rsid w:val="00291F21"/>
    <w:rsid w:val="002A282F"/>
    <w:rsid w:val="002C72C8"/>
    <w:rsid w:val="002D2B9E"/>
    <w:rsid w:val="002E359F"/>
    <w:rsid w:val="0030047E"/>
    <w:rsid w:val="00304544"/>
    <w:rsid w:val="00311878"/>
    <w:rsid w:val="00311CD4"/>
    <w:rsid w:val="003176D1"/>
    <w:rsid w:val="00320B63"/>
    <w:rsid w:val="00326955"/>
    <w:rsid w:val="0034216A"/>
    <w:rsid w:val="003519D5"/>
    <w:rsid w:val="00351F3F"/>
    <w:rsid w:val="00355F83"/>
    <w:rsid w:val="003566FF"/>
    <w:rsid w:val="0036211F"/>
    <w:rsid w:val="00365DA2"/>
    <w:rsid w:val="00376EC9"/>
    <w:rsid w:val="00377499"/>
    <w:rsid w:val="003808F5"/>
    <w:rsid w:val="0039251B"/>
    <w:rsid w:val="00394887"/>
    <w:rsid w:val="003A1F7D"/>
    <w:rsid w:val="003B1FF6"/>
    <w:rsid w:val="003B715B"/>
    <w:rsid w:val="003C58C0"/>
    <w:rsid w:val="003C745E"/>
    <w:rsid w:val="003D5802"/>
    <w:rsid w:val="003D7AF0"/>
    <w:rsid w:val="003E53D6"/>
    <w:rsid w:val="003F6A0C"/>
    <w:rsid w:val="00407BCF"/>
    <w:rsid w:val="00413A84"/>
    <w:rsid w:val="00420ADA"/>
    <w:rsid w:val="00425311"/>
    <w:rsid w:val="00435E7C"/>
    <w:rsid w:val="00442C00"/>
    <w:rsid w:val="0044634B"/>
    <w:rsid w:val="00453782"/>
    <w:rsid w:val="004708E0"/>
    <w:rsid w:val="0047175D"/>
    <w:rsid w:val="0047444B"/>
    <w:rsid w:val="00492DFA"/>
    <w:rsid w:val="004A409C"/>
    <w:rsid w:val="004A4518"/>
    <w:rsid w:val="004C2565"/>
    <w:rsid w:val="004D2B60"/>
    <w:rsid w:val="004D3AEA"/>
    <w:rsid w:val="004D4D03"/>
    <w:rsid w:val="004E2067"/>
    <w:rsid w:val="004F2C69"/>
    <w:rsid w:val="004F59A8"/>
    <w:rsid w:val="00502ADF"/>
    <w:rsid w:val="0050348E"/>
    <w:rsid w:val="00513BDB"/>
    <w:rsid w:val="00524D90"/>
    <w:rsid w:val="00525484"/>
    <w:rsid w:val="00525C27"/>
    <w:rsid w:val="00535DF8"/>
    <w:rsid w:val="00537C2C"/>
    <w:rsid w:val="0054486C"/>
    <w:rsid w:val="00547978"/>
    <w:rsid w:val="005524BE"/>
    <w:rsid w:val="00552F3B"/>
    <w:rsid w:val="00581A46"/>
    <w:rsid w:val="005837F6"/>
    <w:rsid w:val="0058513E"/>
    <w:rsid w:val="0059369C"/>
    <w:rsid w:val="005A7D62"/>
    <w:rsid w:val="005F0E14"/>
    <w:rsid w:val="006136BC"/>
    <w:rsid w:val="00616E6D"/>
    <w:rsid w:val="006254B5"/>
    <w:rsid w:val="00633598"/>
    <w:rsid w:val="00651E3B"/>
    <w:rsid w:val="006526AF"/>
    <w:rsid w:val="00656C3D"/>
    <w:rsid w:val="00657F87"/>
    <w:rsid w:val="00664C1A"/>
    <w:rsid w:val="00674755"/>
    <w:rsid w:val="006859B3"/>
    <w:rsid w:val="0069196B"/>
    <w:rsid w:val="006945D7"/>
    <w:rsid w:val="006B0D98"/>
    <w:rsid w:val="006B41DD"/>
    <w:rsid w:val="006D015E"/>
    <w:rsid w:val="006D4975"/>
    <w:rsid w:val="006E06F0"/>
    <w:rsid w:val="006E4E32"/>
    <w:rsid w:val="00701A81"/>
    <w:rsid w:val="007137EC"/>
    <w:rsid w:val="00714C62"/>
    <w:rsid w:val="00716D3F"/>
    <w:rsid w:val="00721B1B"/>
    <w:rsid w:val="00722F76"/>
    <w:rsid w:val="0072436E"/>
    <w:rsid w:val="007246DA"/>
    <w:rsid w:val="00732262"/>
    <w:rsid w:val="0074371B"/>
    <w:rsid w:val="007447A5"/>
    <w:rsid w:val="0074487E"/>
    <w:rsid w:val="007532E9"/>
    <w:rsid w:val="00772F7B"/>
    <w:rsid w:val="00785E89"/>
    <w:rsid w:val="00796C8F"/>
    <w:rsid w:val="007A70CC"/>
    <w:rsid w:val="007A7436"/>
    <w:rsid w:val="007B390E"/>
    <w:rsid w:val="007C2C5E"/>
    <w:rsid w:val="007C770F"/>
    <w:rsid w:val="007D2654"/>
    <w:rsid w:val="007D72AB"/>
    <w:rsid w:val="007E0272"/>
    <w:rsid w:val="007E265A"/>
    <w:rsid w:val="00800825"/>
    <w:rsid w:val="00804DC8"/>
    <w:rsid w:val="0080662C"/>
    <w:rsid w:val="008267E0"/>
    <w:rsid w:val="00831E58"/>
    <w:rsid w:val="00835FE4"/>
    <w:rsid w:val="008377C3"/>
    <w:rsid w:val="0086254D"/>
    <w:rsid w:val="00880CBE"/>
    <w:rsid w:val="00885C78"/>
    <w:rsid w:val="008D0F60"/>
    <w:rsid w:val="008D5045"/>
    <w:rsid w:val="008D7BF8"/>
    <w:rsid w:val="008E09AE"/>
    <w:rsid w:val="008E41F4"/>
    <w:rsid w:val="008F004B"/>
    <w:rsid w:val="00911250"/>
    <w:rsid w:val="00914F13"/>
    <w:rsid w:val="009202FC"/>
    <w:rsid w:val="009270A6"/>
    <w:rsid w:val="009714E5"/>
    <w:rsid w:val="00983F82"/>
    <w:rsid w:val="00985A86"/>
    <w:rsid w:val="00986C3E"/>
    <w:rsid w:val="0099217C"/>
    <w:rsid w:val="009A0D4C"/>
    <w:rsid w:val="009A26B0"/>
    <w:rsid w:val="009A4C6C"/>
    <w:rsid w:val="009A6630"/>
    <w:rsid w:val="009B40E0"/>
    <w:rsid w:val="009B54B8"/>
    <w:rsid w:val="009B58D7"/>
    <w:rsid w:val="009C47D6"/>
    <w:rsid w:val="009C5DEE"/>
    <w:rsid w:val="009C665B"/>
    <w:rsid w:val="009E2E7D"/>
    <w:rsid w:val="009F5CE2"/>
    <w:rsid w:val="009F734B"/>
    <w:rsid w:val="00A05990"/>
    <w:rsid w:val="00A06F7B"/>
    <w:rsid w:val="00A125AF"/>
    <w:rsid w:val="00A30B02"/>
    <w:rsid w:val="00A65EEC"/>
    <w:rsid w:val="00A66372"/>
    <w:rsid w:val="00A72247"/>
    <w:rsid w:val="00A73965"/>
    <w:rsid w:val="00A82213"/>
    <w:rsid w:val="00A85DE9"/>
    <w:rsid w:val="00A96B9F"/>
    <w:rsid w:val="00AA43ED"/>
    <w:rsid w:val="00AA693B"/>
    <w:rsid w:val="00AA7692"/>
    <w:rsid w:val="00AA76DD"/>
    <w:rsid w:val="00AB382C"/>
    <w:rsid w:val="00AC247F"/>
    <w:rsid w:val="00AD54D3"/>
    <w:rsid w:val="00AE6ED9"/>
    <w:rsid w:val="00AF05C7"/>
    <w:rsid w:val="00AF33E5"/>
    <w:rsid w:val="00AF662C"/>
    <w:rsid w:val="00AF7153"/>
    <w:rsid w:val="00B008B9"/>
    <w:rsid w:val="00B011E7"/>
    <w:rsid w:val="00B100D4"/>
    <w:rsid w:val="00B10C5C"/>
    <w:rsid w:val="00B17F68"/>
    <w:rsid w:val="00B230F5"/>
    <w:rsid w:val="00B45413"/>
    <w:rsid w:val="00B530F9"/>
    <w:rsid w:val="00B65E3D"/>
    <w:rsid w:val="00B66657"/>
    <w:rsid w:val="00B74342"/>
    <w:rsid w:val="00B772ED"/>
    <w:rsid w:val="00B82AB3"/>
    <w:rsid w:val="00B9149C"/>
    <w:rsid w:val="00BA0BC0"/>
    <w:rsid w:val="00BB35D5"/>
    <w:rsid w:val="00BB4A0D"/>
    <w:rsid w:val="00BC2201"/>
    <w:rsid w:val="00BC5639"/>
    <w:rsid w:val="00BC7299"/>
    <w:rsid w:val="00C016D4"/>
    <w:rsid w:val="00C0760C"/>
    <w:rsid w:val="00C103CF"/>
    <w:rsid w:val="00C15D40"/>
    <w:rsid w:val="00C358C8"/>
    <w:rsid w:val="00C37777"/>
    <w:rsid w:val="00C42522"/>
    <w:rsid w:val="00C4378F"/>
    <w:rsid w:val="00C5351F"/>
    <w:rsid w:val="00C61A3E"/>
    <w:rsid w:val="00C70228"/>
    <w:rsid w:val="00C80155"/>
    <w:rsid w:val="00C807A4"/>
    <w:rsid w:val="00C83551"/>
    <w:rsid w:val="00C953F6"/>
    <w:rsid w:val="00CA579C"/>
    <w:rsid w:val="00CB1140"/>
    <w:rsid w:val="00CB3885"/>
    <w:rsid w:val="00CC6AEB"/>
    <w:rsid w:val="00CE6703"/>
    <w:rsid w:val="00D00DC1"/>
    <w:rsid w:val="00D179EA"/>
    <w:rsid w:val="00D208CC"/>
    <w:rsid w:val="00D22D2D"/>
    <w:rsid w:val="00D22F48"/>
    <w:rsid w:val="00D24439"/>
    <w:rsid w:val="00D30E72"/>
    <w:rsid w:val="00D45DFC"/>
    <w:rsid w:val="00D47F25"/>
    <w:rsid w:val="00D522E3"/>
    <w:rsid w:val="00D559DE"/>
    <w:rsid w:val="00D63698"/>
    <w:rsid w:val="00D67272"/>
    <w:rsid w:val="00D703F1"/>
    <w:rsid w:val="00D72B46"/>
    <w:rsid w:val="00D72D3E"/>
    <w:rsid w:val="00D81333"/>
    <w:rsid w:val="00D85D3F"/>
    <w:rsid w:val="00D960E7"/>
    <w:rsid w:val="00DA6523"/>
    <w:rsid w:val="00DB300E"/>
    <w:rsid w:val="00DB4735"/>
    <w:rsid w:val="00DC50FD"/>
    <w:rsid w:val="00DC71F0"/>
    <w:rsid w:val="00DE61AE"/>
    <w:rsid w:val="00E13381"/>
    <w:rsid w:val="00E26741"/>
    <w:rsid w:val="00E515B4"/>
    <w:rsid w:val="00E64AFC"/>
    <w:rsid w:val="00E65C80"/>
    <w:rsid w:val="00E70A7C"/>
    <w:rsid w:val="00E726C6"/>
    <w:rsid w:val="00E73952"/>
    <w:rsid w:val="00E90F64"/>
    <w:rsid w:val="00E94DF7"/>
    <w:rsid w:val="00E957BD"/>
    <w:rsid w:val="00EA7D0F"/>
    <w:rsid w:val="00EB072F"/>
    <w:rsid w:val="00EB5578"/>
    <w:rsid w:val="00ED2D58"/>
    <w:rsid w:val="00ED4D51"/>
    <w:rsid w:val="00EE197B"/>
    <w:rsid w:val="00EF1DEE"/>
    <w:rsid w:val="00EF7407"/>
    <w:rsid w:val="00F04635"/>
    <w:rsid w:val="00F10C55"/>
    <w:rsid w:val="00F13B59"/>
    <w:rsid w:val="00F16589"/>
    <w:rsid w:val="00F23EAA"/>
    <w:rsid w:val="00F31451"/>
    <w:rsid w:val="00F379D6"/>
    <w:rsid w:val="00F40F7D"/>
    <w:rsid w:val="00F443CA"/>
    <w:rsid w:val="00F45F6D"/>
    <w:rsid w:val="00F53822"/>
    <w:rsid w:val="00F54EED"/>
    <w:rsid w:val="00F55078"/>
    <w:rsid w:val="00F65117"/>
    <w:rsid w:val="00F67133"/>
    <w:rsid w:val="00F741B3"/>
    <w:rsid w:val="00F742C4"/>
    <w:rsid w:val="00F8167B"/>
    <w:rsid w:val="00F81FD9"/>
    <w:rsid w:val="00FA428D"/>
    <w:rsid w:val="00FB1A11"/>
    <w:rsid w:val="00FB521D"/>
    <w:rsid w:val="00FB768D"/>
    <w:rsid w:val="00FC4FDE"/>
    <w:rsid w:val="00FF199A"/>
    <w:rsid w:val="00FF5FFE"/>
    <w:rsid w:val="00FF7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0A3D"/>
  <w15:chartTrackingRefBased/>
  <w15:docId w15:val="{5FA28723-1426-439A-844F-0D47703B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5D7"/>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83F8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983F82"/>
    <w:rPr>
      <w:b/>
      <w:bCs/>
    </w:rPr>
  </w:style>
  <w:style w:type="paragraph" w:styleId="a5">
    <w:name w:val="List Paragraph"/>
    <w:basedOn w:val="a"/>
    <w:uiPriority w:val="34"/>
    <w:qFormat/>
    <w:rsid w:val="00983F82"/>
    <w:pPr>
      <w:ind w:left="720"/>
      <w:contextualSpacing/>
    </w:pPr>
  </w:style>
  <w:style w:type="table" w:styleId="a6">
    <w:name w:val="Table Grid"/>
    <w:basedOn w:val="a1"/>
    <w:uiPriority w:val="59"/>
    <w:rsid w:val="0031187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uiPriority w:val="99"/>
    <w:semiHidden/>
    <w:unhideWhenUsed/>
    <w:rsid w:val="007E265A"/>
    <w:rPr>
      <w:color w:val="0000FF"/>
      <w:u w:val="single"/>
    </w:rPr>
  </w:style>
  <w:style w:type="paragraph" w:styleId="a8">
    <w:name w:val="header"/>
    <w:basedOn w:val="a"/>
    <w:link w:val="a9"/>
    <w:uiPriority w:val="99"/>
    <w:unhideWhenUsed/>
    <w:rsid w:val="003566FF"/>
    <w:pPr>
      <w:tabs>
        <w:tab w:val="center" w:pos="4677"/>
        <w:tab w:val="right" w:pos="9355"/>
      </w:tabs>
    </w:pPr>
  </w:style>
  <w:style w:type="character" w:customStyle="1" w:styleId="a9">
    <w:name w:val="Верхний колонтитул Знак"/>
    <w:link w:val="a8"/>
    <w:uiPriority w:val="99"/>
    <w:rsid w:val="003566FF"/>
    <w:rPr>
      <w:rFonts w:ascii="Calibri" w:hAnsi="Calibri"/>
      <w:sz w:val="22"/>
      <w:szCs w:val="22"/>
      <w:lang w:eastAsia="en-US"/>
    </w:rPr>
  </w:style>
  <w:style w:type="paragraph" w:styleId="aa">
    <w:name w:val="footer"/>
    <w:basedOn w:val="a"/>
    <w:link w:val="ab"/>
    <w:uiPriority w:val="99"/>
    <w:unhideWhenUsed/>
    <w:rsid w:val="003566FF"/>
    <w:pPr>
      <w:tabs>
        <w:tab w:val="center" w:pos="4677"/>
        <w:tab w:val="right" w:pos="9355"/>
      </w:tabs>
    </w:pPr>
  </w:style>
  <w:style w:type="character" w:customStyle="1" w:styleId="ab">
    <w:name w:val="Нижний колонтитул Знак"/>
    <w:link w:val="aa"/>
    <w:uiPriority w:val="99"/>
    <w:rsid w:val="003566FF"/>
    <w:rPr>
      <w:rFonts w:ascii="Calibri" w:hAnsi="Calibri"/>
      <w:sz w:val="22"/>
      <w:szCs w:val="22"/>
      <w:lang w:eastAsia="en-US"/>
    </w:rPr>
  </w:style>
  <w:style w:type="paragraph" w:customStyle="1" w:styleId="Default">
    <w:name w:val="Default"/>
    <w:rsid w:val="00D30E72"/>
    <w:pPr>
      <w:autoSpaceDE w:val="0"/>
      <w:autoSpaceDN w:val="0"/>
      <w:adjustRightInd w:val="0"/>
    </w:pPr>
    <w:rPr>
      <w:rFonts w:ascii="Times New Roman" w:hAnsi="Times New Roman"/>
      <w:color w:val="000000"/>
      <w:sz w:val="24"/>
      <w:szCs w:val="24"/>
    </w:rPr>
  </w:style>
  <w:style w:type="paragraph" w:styleId="ac">
    <w:name w:val="Balloon Text"/>
    <w:basedOn w:val="a"/>
    <w:link w:val="ad"/>
    <w:uiPriority w:val="99"/>
    <w:semiHidden/>
    <w:unhideWhenUsed/>
    <w:rsid w:val="00986C3E"/>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86C3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395</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SRO NP EnergoStroyAlians</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e.semyanov</dc:creator>
  <cp:keywords/>
  <cp:lastModifiedBy>User</cp:lastModifiedBy>
  <cp:revision>102</cp:revision>
  <cp:lastPrinted>2019-11-06T10:39:00Z</cp:lastPrinted>
  <dcterms:created xsi:type="dcterms:W3CDTF">2019-03-28T08:08:00Z</dcterms:created>
  <dcterms:modified xsi:type="dcterms:W3CDTF">2021-10-08T10:16:00Z</dcterms:modified>
</cp:coreProperties>
</file>