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CF1D67">
        <w:rPr>
          <w:rStyle w:val="a4"/>
          <w:sz w:val="22"/>
          <w:szCs w:val="22"/>
        </w:rPr>
        <w:t>30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0E54A6">
        <w:rPr>
          <w:sz w:val="22"/>
          <w:szCs w:val="22"/>
        </w:rPr>
        <w:t>29</w:t>
      </w:r>
      <w:r w:rsidR="00485430"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CF1D67">
        <w:rPr>
          <w:sz w:val="22"/>
          <w:szCs w:val="22"/>
        </w:rPr>
        <w:t xml:space="preserve">1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CF1D67">
        <w:rPr>
          <w:sz w:val="22"/>
          <w:szCs w:val="22"/>
        </w:rPr>
        <w:t>1</w:t>
      </w:r>
      <w:r w:rsidRPr="00065BAE">
        <w:rPr>
          <w:sz w:val="22"/>
          <w:szCs w:val="22"/>
        </w:rPr>
        <w:t xml:space="preserve"> часов 10 минут. </w:t>
      </w:r>
    </w:p>
    <w:p w:rsidR="000E54A6" w:rsidRDefault="000E54A6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CF1D67">
        <w:rPr>
          <w:sz w:val="22"/>
          <w:szCs w:val="22"/>
        </w:rPr>
        <w:t xml:space="preserve">1 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="002B7E00">
        <w:rPr>
          <w:bCs/>
          <w:sz w:val="22"/>
          <w:szCs w:val="22"/>
        </w:rPr>
        <w:t xml:space="preserve"> </w:t>
      </w:r>
      <w:r w:rsidR="00CF1D67" w:rsidRPr="00CF1D67">
        <w:rPr>
          <w:b/>
          <w:bCs/>
          <w:sz w:val="22"/>
          <w:szCs w:val="22"/>
        </w:rPr>
        <w:t>ЗАО «Индивидуальные Бизнес Решения»</w:t>
      </w:r>
      <w:r w:rsidR="000E54A6">
        <w:rPr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CF1D67" w:rsidRPr="00CF1D67">
        <w:rPr>
          <w:b/>
          <w:bCs/>
          <w:sz w:val="22"/>
          <w:szCs w:val="22"/>
        </w:rPr>
        <w:t>ЗАО «Индивидуальные Бизнес Решения»</w:t>
      </w:r>
      <w:r w:rsidR="00CF1D67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CF1D67" w:rsidRPr="00CF1D67">
        <w:rPr>
          <w:b/>
          <w:bCs/>
          <w:sz w:val="22"/>
          <w:szCs w:val="22"/>
        </w:rPr>
        <w:t>ЗАО «Индивидуальные Бизнес Решения»</w:t>
      </w:r>
      <w:r w:rsidR="000E54A6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CF1D67">
        <w:rPr>
          <w:sz w:val="22"/>
          <w:szCs w:val="22"/>
        </w:rPr>
        <w:t>2</w:t>
      </w:r>
      <w:r w:rsidR="00443844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0E54A6">
        <w:rPr>
          <w:sz w:val="22"/>
          <w:szCs w:val="22"/>
        </w:rPr>
        <w:t>29</w:t>
      </w:r>
      <w:r w:rsidR="00D67EC5"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0E54A6">
        <w:rPr>
          <w:sz w:val="22"/>
          <w:szCs w:val="22"/>
        </w:rPr>
        <w:t>29</w:t>
      </w:r>
      <w:r w:rsidR="00112B91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12" w:rsidRDefault="00E43212">
      <w:r>
        <w:separator/>
      </w:r>
    </w:p>
  </w:endnote>
  <w:endnote w:type="continuationSeparator" w:id="0">
    <w:p w:rsidR="00E43212" w:rsidRDefault="00E43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5364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5364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54A6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12" w:rsidRDefault="00E43212">
      <w:r>
        <w:separator/>
      </w:r>
    </w:p>
  </w:footnote>
  <w:footnote w:type="continuationSeparator" w:id="0">
    <w:p w:rsidR="00E43212" w:rsidRDefault="00E43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E54A6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364C"/>
    <w:rsid w:val="00254629"/>
    <w:rsid w:val="00257CEB"/>
    <w:rsid w:val="0028213D"/>
    <w:rsid w:val="00284A03"/>
    <w:rsid w:val="00297CB6"/>
    <w:rsid w:val="00297DA8"/>
    <w:rsid w:val="002A0D0E"/>
    <w:rsid w:val="002A55C6"/>
    <w:rsid w:val="002B1609"/>
    <w:rsid w:val="002B4C9D"/>
    <w:rsid w:val="002B7274"/>
    <w:rsid w:val="002B7E00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05A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3844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A62AD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31DC"/>
    <w:rsid w:val="0069551B"/>
    <w:rsid w:val="006A1653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877EC"/>
    <w:rsid w:val="00795CE9"/>
    <w:rsid w:val="007A492E"/>
    <w:rsid w:val="007C492B"/>
    <w:rsid w:val="007D28C1"/>
    <w:rsid w:val="007E522A"/>
    <w:rsid w:val="008066A5"/>
    <w:rsid w:val="00807220"/>
    <w:rsid w:val="008124FA"/>
    <w:rsid w:val="008129E2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2E17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1D67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4F71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3212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E48D2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2015-10-09T09:10:00Z</cp:lastPrinted>
  <dcterms:created xsi:type="dcterms:W3CDTF">2015-10-09T09:12:00Z</dcterms:created>
  <dcterms:modified xsi:type="dcterms:W3CDTF">2015-10-09T09:12:00Z</dcterms:modified>
</cp:coreProperties>
</file>